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6" w:rsidRPr="00491AF6" w:rsidRDefault="00491AF6" w:rsidP="00491AF6">
      <w:pPr>
        <w:spacing w:after="0" w:line="240" w:lineRule="auto"/>
        <w:ind w:firstLine="5103"/>
        <w:jc w:val="both"/>
        <w:rPr>
          <w:rFonts w:ascii="Times New Roman" w:eastAsia="Times New Roman" w:hAnsi="Times New Roman" w:cs="Times New Roman"/>
          <w:sz w:val="24"/>
          <w:szCs w:val="24"/>
          <w:lang w:eastAsia="lt-LT"/>
        </w:rPr>
      </w:pPr>
      <w:bookmarkStart w:id="0" w:name="_GoBack"/>
      <w:bookmarkEnd w:id="0"/>
      <w:r w:rsidRPr="00491AF6">
        <w:rPr>
          <w:rFonts w:ascii="Times New Roman" w:eastAsia="Times New Roman" w:hAnsi="Times New Roman" w:cs="Times New Roman"/>
          <w:sz w:val="24"/>
          <w:szCs w:val="24"/>
          <w:lang w:eastAsia="lt-LT"/>
        </w:rPr>
        <w:t>PATVIRTINTA</w:t>
      </w:r>
    </w:p>
    <w:p w:rsidR="00197906" w:rsidRDefault="0065039B" w:rsidP="00197906">
      <w:pPr>
        <w:spacing w:after="0" w:line="240" w:lineRule="auto"/>
        <w:ind w:left="3807" w:firstLine="1296"/>
        <w:jc w:val="both"/>
        <w:rPr>
          <w:rFonts w:ascii="Times New Roman" w:eastAsia="Times New Roman" w:hAnsi="Times New Roman" w:cs="Times New Roman"/>
          <w:sz w:val="24"/>
          <w:szCs w:val="24"/>
          <w:lang w:eastAsia="lt-LT"/>
        </w:rPr>
      </w:pPr>
      <w:r w:rsidRPr="0065039B">
        <w:rPr>
          <w:rFonts w:ascii="Times New Roman" w:eastAsia="Times New Roman" w:hAnsi="Times New Roman" w:cs="Times New Roman"/>
          <w:sz w:val="24"/>
          <w:szCs w:val="24"/>
          <w:lang w:eastAsia="lt-LT"/>
        </w:rPr>
        <w:t>Vilniaus lopšelio-darželio „</w:t>
      </w:r>
      <w:r w:rsidR="00197906">
        <w:rPr>
          <w:rFonts w:ascii="Times New Roman" w:eastAsia="Times New Roman" w:hAnsi="Times New Roman" w:cs="Times New Roman"/>
          <w:sz w:val="24"/>
          <w:szCs w:val="24"/>
          <w:lang w:eastAsia="lt-LT"/>
        </w:rPr>
        <w:t>Mažylis“</w:t>
      </w:r>
      <w:r w:rsidR="00491AF6" w:rsidRPr="0065039B">
        <w:rPr>
          <w:rFonts w:ascii="Times New Roman" w:eastAsia="Times New Roman" w:hAnsi="Times New Roman" w:cs="Times New Roman"/>
          <w:sz w:val="24"/>
          <w:szCs w:val="24"/>
          <w:lang w:eastAsia="lt-LT"/>
        </w:rPr>
        <w:t xml:space="preserve"> </w:t>
      </w:r>
    </w:p>
    <w:p w:rsidR="00491AF6" w:rsidRPr="00491AF6" w:rsidRDefault="00491AF6" w:rsidP="00197906">
      <w:pPr>
        <w:spacing w:after="0" w:line="240" w:lineRule="auto"/>
        <w:ind w:left="3888" w:firstLine="1215"/>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direktoriaus</w:t>
      </w:r>
    </w:p>
    <w:p w:rsidR="00491AF6" w:rsidRPr="00491AF6" w:rsidRDefault="0065039B" w:rsidP="00491AF6">
      <w:pPr>
        <w:spacing w:after="0" w:line="240" w:lineRule="auto"/>
        <w:ind w:firstLine="5103"/>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2019 m. </w:t>
      </w:r>
      <w:r w:rsidR="00975340" w:rsidRPr="00975340">
        <w:rPr>
          <w:rFonts w:ascii="Times New Roman" w:eastAsia="Times New Roman" w:hAnsi="Times New Roman" w:cs="Times New Roman"/>
          <w:sz w:val="24"/>
          <w:szCs w:val="24"/>
          <w:lang w:eastAsia="lt-LT"/>
        </w:rPr>
        <w:t>spalio 31</w:t>
      </w:r>
      <w:r w:rsidR="00197906">
        <w:rPr>
          <w:rFonts w:ascii="Times New Roman" w:eastAsia="Times New Roman" w:hAnsi="Times New Roman" w:cs="Times New Roman"/>
          <w:sz w:val="24"/>
          <w:szCs w:val="24"/>
          <w:lang w:eastAsia="lt-LT"/>
        </w:rPr>
        <w:t xml:space="preserve"> d. įsakymu Nr. V-</w:t>
      </w:r>
      <w:r w:rsidR="00975340">
        <w:rPr>
          <w:rFonts w:ascii="Times New Roman" w:eastAsia="Times New Roman" w:hAnsi="Times New Roman" w:cs="Times New Roman"/>
          <w:sz w:val="24"/>
          <w:szCs w:val="24"/>
          <w:lang w:eastAsia="lt-LT"/>
        </w:rPr>
        <w:t>164</w:t>
      </w:r>
    </w:p>
    <w:p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rsidR="00491AF6" w:rsidRPr="00E47FCC" w:rsidRDefault="0065039B" w:rsidP="00491AF6">
      <w:pPr>
        <w:suppressAutoHyphens/>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VILNIAUS LOPŠELIO-DARŽELIO „</w:t>
      </w:r>
      <w:r w:rsidR="00197906">
        <w:rPr>
          <w:rFonts w:ascii="Times New Roman" w:eastAsia="Times New Roman" w:hAnsi="Times New Roman" w:cs="Times New Roman"/>
          <w:b/>
          <w:sz w:val="24"/>
          <w:szCs w:val="24"/>
          <w:lang w:eastAsia="lt-LT"/>
        </w:rPr>
        <w:t>MAŽYLIS</w:t>
      </w:r>
      <w:r w:rsidRPr="00E47FCC">
        <w:rPr>
          <w:rFonts w:ascii="Times New Roman" w:eastAsia="Times New Roman" w:hAnsi="Times New Roman" w:cs="Times New Roman"/>
          <w:b/>
          <w:sz w:val="24"/>
          <w:szCs w:val="24"/>
          <w:lang w:eastAsia="lt-LT"/>
        </w:rPr>
        <w:t>“</w:t>
      </w:r>
      <w:r w:rsidR="00491AF6" w:rsidRPr="00E47FCC">
        <w:rPr>
          <w:rFonts w:ascii="Times New Roman" w:eastAsia="Times New Roman" w:hAnsi="Times New Roman" w:cs="Times New Roman"/>
          <w:b/>
          <w:sz w:val="24"/>
          <w:szCs w:val="24"/>
          <w:lang w:eastAsia="lt-LT"/>
        </w:rPr>
        <w:t xml:space="preserve"> VIEŠŲJŲ PIRKIMŲ ORGANIZAVIMO TAISYKLĖS</w:t>
      </w:r>
    </w:p>
    <w:p w:rsidR="00491AF6" w:rsidRPr="00657C3A" w:rsidRDefault="00491AF6" w:rsidP="00491AF6">
      <w:pPr>
        <w:suppressAutoHyphens/>
        <w:spacing w:after="0" w:line="240" w:lineRule="auto"/>
        <w:rPr>
          <w:rFonts w:ascii="Times New Roman" w:eastAsia="Times New Roman" w:hAnsi="Times New Roman" w:cs="Times New Roman"/>
          <w:sz w:val="20"/>
          <w:szCs w:val="20"/>
          <w:lang w:eastAsia="lt-LT"/>
        </w:rPr>
      </w:pPr>
    </w:p>
    <w:p w:rsidR="00491AF6" w:rsidRPr="00E47FCC"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I SKYRIUS</w:t>
      </w:r>
    </w:p>
    <w:p w:rsidR="00491AF6" w:rsidRPr="00E47FCC"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BENDROSIOS NUOSTATOS</w:t>
      </w:r>
    </w:p>
    <w:p w:rsidR="00491AF6" w:rsidRPr="00657C3A" w:rsidRDefault="00491AF6" w:rsidP="00491AF6">
      <w:pPr>
        <w:suppressAutoHyphens/>
        <w:spacing w:after="0" w:line="240" w:lineRule="auto"/>
        <w:rPr>
          <w:rFonts w:ascii="Times New Roman" w:eastAsia="Times New Roman" w:hAnsi="Times New Roman" w:cs="Times New Roman"/>
          <w:sz w:val="20"/>
          <w:szCs w:val="20"/>
          <w:lang w:eastAsia="lt-LT"/>
        </w:rPr>
      </w:pPr>
    </w:p>
    <w:p w:rsidR="00491AF6" w:rsidRPr="00E47FCC" w:rsidRDefault="0065039B" w:rsidP="00197906">
      <w:pPr>
        <w:numPr>
          <w:ilvl w:val="0"/>
          <w:numId w:val="2"/>
        </w:numPr>
        <w:tabs>
          <w:tab w:val="left" w:pos="855"/>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Vilniaus lopšelio-darželio „</w:t>
      </w:r>
      <w:r w:rsidR="00197906">
        <w:rPr>
          <w:rFonts w:ascii="Times New Roman" w:eastAsia="Times New Roman" w:hAnsi="Times New Roman" w:cs="Times New Roman"/>
          <w:sz w:val="24"/>
          <w:szCs w:val="24"/>
          <w:lang w:eastAsia="lt-LT"/>
        </w:rPr>
        <w:t>Mažylis</w:t>
      </w:r>
      <w:r w:rsidRPr="00E47FCC">
        <w:rPr>
          <w:rFonts w:ascii="Times New Roman" w:eastAsia="Times New Roman" w:hAnsi="Times New Roman" w:cs="Times New Roman"/>
          <w:sz w:val="24"/>
          <w:szCs w:val="24"/>
          <w:lang w:eastAsia="lt-LT"/>
        </w:rPr>
        <w:t>“</w:t>
      </w:r>
      <w:r w:rsidR="00491AF6" w:rsidRPr="00E47FCC">
        <w:rPr>
          <w:rFonts w:ascii="Times New Roman" w:eastAsia="Times New Roman" w:hAnsi="Times New Roman" w:cs="Times New Roman"/>
          <w:sz w:val="24"/>
          <w:szCs w:val="24"/>
          <w:lang w:eastAsia="lt-LT"/>
        </w:rPr>
        <w:t xml:space="preserve"> viešųjų pirkimų organizavimo taisykl</w:t>
      </w:r>
      <w:r w:rsidRPr="00E47FCC">
        <w:rPr>
          <w:rFonts w:ascii="Times New Roman" w:eastAsia="Times New Roman" w:hAnsi="Times New Roman" w:cs="Times New Roman"/>
          <w:sz w:val="24"/>
          <w:szCs w:val="24"/>
          <w:lang w:eastAsia="lt-LT"/>
        </w:rPr>
        <w:t>ės (toliau – taisyklės) nustato Vilniaus lopšelio</w:t>
      </w:r>
      <w:r w:rsidR="00BE0689" w:rsidRPr="00E47FCC">
        <w:rPr>
          <w:rFonts w:ascii="Times New Roman" w:eastAsia="Times New Roman" w:hAnsi="Times New Roman" w:cs="Times New Roman"/>
          <w:sz w:val="24"/>
          <w:szCs w:val="24"/>
          <w:lang w:eastAsia="lt-LT"/>
        </w:rPr>
        <w:t>-darželio „</w:t>
      </w:r>
      <w:r w:rsidR="00197906">
        <w:rPr>
          <w:rFonts w:ascii="Times New Roman" w:eastAsia="Times New Roman" w:hAnsi="Times New Roman" w:cs="Times New Roman"/>
          <w:sz w:val="24"/>
          <w:szCs w:val="24"/>
          <w:lang w:eastAsia="lt-LT"/>
        </w:rPr>
        <w:t>Mažylis</w:t>
      </w:r>
      <w:r w:rsidR="00BE0689" w:rsidRPr="00E47FCC">
        <w:rPr>
          <w:rFonts w:ascii="Times New Roman" w:eastAsia="Times New Roman" w:hAnsi="Times New Roman" w:cs="Times New Roman"/>
          <w:sz w:val="24"/>
          <w:szCs w:val="24"/>
          <w:lang w:eastAsia="lt-LT"/>
        </w:rPr>
        <w:t>“</w:t>
      </w:r>
      <w:r w:rsidR="00491AF6" w:rsidRPr="00E47FCC">
        <w:rPr>
          <w:rFonts w:ascii="Times New Roman" w:eastAsia="Times New Roman" w:hAnsi="Times New Roman" w:cs="Times New Roman"/>
          <w:sz w:val="24"/>
          <w:szCs w:val="24"/>
          <w:lang w:eastAsia="lt-LT"/>
        </w:rPr>
        <w:t xml:space="preserve"> (toliau – perkančioji organizacija) prekių, paslaugų ir darbų viešųjų pirkimų planavimą, organizavimą, vykdymą, procedūras, pirkimus vykdančių asmenų teises, pareigas, funkcijas, pirkimų apskaitą.</w:t>
      </w:r>
    </w:p>
    <w:p w:rsidR="00491AF6" w:rsidRPr="00E47FCC" w:rsidRDefault="00491AF6" w:rsidP="00197906">
      <w:pPr>
        <w:numPr>
          <w:ilvl w:val="0"/>
          <w:numId w:val="2"/>
        </w:numPr>
        <w:tabs>
          <w:tab w:val="left" w:pos="729"/>
          <w:tab w:val="left" w:pos="81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Atlikdama viešuosius pirkimus perkančioji organizacija vadovaujasi Viešųjų pirkimų įstatymu, Mažos vertės pirkimų tvarkos aprašu, patvirtintu Viešųjų pirkimų tarnybos direktoriaus 2017 m. birželio 28 d. įsakymu Nr. 1S-97 „Dėl Mažos vertės pirkimų tvarkos aprašo patvirtinimo“ (toliau – Mažos vertės pirkimų tvarkos aprašas), kitais Viešųjų pirkimų įstatymo įgyvendinamaisiais teisės aktais ir šiomis taisyklėmis.</w:t>
      </w:r>
    </w:p>
    <w:p w:rsidR="00491AF6" w:rsidRPr="00E47FCC" w:rsidRDefault="00491AF6" w:rsidP="00197906">
      <w:pPr>
        <w:numPr>
          <w:ilvl w:val="0"/>
          <w:numId w:val="2"/>
        </w:numPr>
        <w:tabs>
          <w:tab w:val="left" w:pos="810"/>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sz w:val="24"/>
          <w:szCs w:val="24"/>
          <w:lang w:eastAsia="lt-LT"/>
        </w:rPr>
        <w:t>Tvarkos aprašo pagrindiniai tikslai yra užtikrinti:</w:t>
      </w:r>
    </w:p>
    <w:p w:rsidR="00491AF6" w:rsidRPr="00E47FCC" w:rsidRDefault="00491AF6" w:rsidP="00197906">
      <w:pPr>
        <w:numPr>
          <w:ilvl w:val="1"/>
          <w:numId w:val="2"/>
        </w:numPr>
        <w:tabs>
          <w:tab w:val="left" w:pos="990"/>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sz w:val="24"/>
          <w:szCs w:val="24"/>
          <w:lang w:eastAsia="lt-LT"/>
        </w:rPr>
        <w:t>racionalų lėšų planavimą perkančiajai organizacijai pavestiems uždaviniams ir funkcijoms vykdyti;</w:t>
      </w:r>
    </w:p>
    <w:p w:rsidR="00491AF6" w:rsidRPr="00E47FCC" w:rsidRDefault="00491AF6" w:rsidP="00197906">
      <w:pPr>
        <w:numPr>
          <w:ilvl w:val="1"/>
          <w:numId w:val="2"/>
        </w:numPr>
        <w:tabs>
          <w:tab w:val="left" w:pos="990"/>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SimSun" w:hAnsi="Times New Roman" w:cs="Times New Roman"/>
          <w:sz w:val="24"/>
          <w:szCs w:val="24"/>
        </w:rPr>
        <w:t>teisingą Lietuvos Respublikos viešųjų pirkimų įstatymo ir jo įgyvendinamųjų teisės aktų, taip pat perkančiosios organizacijos viešuosius pirkimus reglamentuojančių teisės aktų taikymą;</w:t>
      </w:r>
    </w:p>
    <w:p w:rsidR="00491AF6" w:rsidRPr="00E47FCC" w:rsidRDefault="00491AF6" w:rsidP="00197906">
      <w:pPr>
        <w:numPr>
          <w:ilvl w:val="1"/>
          <w:numId w:val="2"/>
        </w:numPr>
        <w:tabs>
          <w:tab w:val="left" w:pos="981"/>
          <w:tab w:val="left" w:pos="1080"/>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SimSun" w:hAnsi="Times New Roman" w:cs="Times New Roman"/>
          <w:sz w:val="24"/>
          <w:szCs w:val="24"/>
        </w:rPr>
        <w:t>atitinkamiems metams numatytų priemonių kokybišką vykdymą laiku;</w:t>
      </w:r>
    </w:p>
    <w:p w:rsidR="00491AF6" w:rsidRPr="00E47FCC" w:rsidRDefault="00491AF6" w:rsidP="00197906">
      <w:pPr>
        <w:numPr>
          <w:ilvl w:val="1"/>
          <w:numId w:val="2"/>
        </w:numPr>
        <w:tabs>
          <w:tab w:val="left" w:pos="990"/>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sz w:val="24"/>
          <w:szCs w:val="24"/>
          <w:lang w:eastAsia="lt-LT"/>
        </w:rPr>
        <w:t>pirkimui skirtų lėšų taupų, racionalų naudojimą ir kontrolę;</w:t>
      </w:r>
    </w:p>
    <w:p w:rsidR="00491AF6" w:rsidRPr="00E47FCC" w:rsidRDefault="00491AF6" w:rsidP="00197906">
      <w:pPr>
        <w:numPr>
          <w:ilvl w:val="1"/>
          <w:numId w:val="2"/>
        </w:numPr>
        <w:tabs>
          <w:tab w:val="left" w:pos="972"/>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sz w:val="24"/>
          <w:szCs w:val="24"/>
          <w:lang w:eastAsia="lt-LT"/>
        </w:rPr>
        <w:t>tinkamą pirkimo sutarčių ir preliminariųjų sutarčių vykdymą ir keitimą.</w:t>
      </w:r>
    </w:p>
    <w:p w:rsidR="00491AF6" w:rsidRPr="00E47FCC" w:rsidRDefault="00491AF6" w:rsidP="00197906">
      <w:pPr>
        <w:numPr>
          <w:ilvl w:val="0"/>
          <w:numId w:val="2"/>
        </w:numPr>
        <w:tabs>
          <w:tab w:val="left" w:pos="855"/>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sz w:val="24"/>
          <w:szCs w:val="24"/>
          <w:lang w:eastAsia="lt-LT"/>
        </w:rPr>
        <w:t>Taisyklėse vartojamos sąvokos:</w:t>
      </w:r>
    </w:p>
    <w:p w:rsidR="00491AF6" w:rsidRPr="00E47FCC" w:rsidRDefault="00491AF6" w:rsidP="00197906">
      <w:pPr>
        <w:numPr>
          <w:ilvl w:val="1"/>
          <w:numId w:val="2"/>
        </w:numPr>
        <w:tabs>
          <w:tab w:val="left" w:pos="882"/>
          <w:tab w:val="left" w:pos="1008"/>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b/>
          <w:sz w:val="24"/>
          <w:szCs w:val="24"/>
          <w:lang w:eastAsia="en-US"/>
        </w:rPr>
        <w:t>viešųjų pirkimų komisija (toliau – Komisija)</w:t>
      </w:r>
      <w:r w:rsidRPr="00E47FCC">
        <w:rPr>
          <w:rFonts w:ascii="Times New Roman" w:eastAsia="Times New Roman" w:hAnsi="Times New Roman" w:cs="Times New Roman"/>
          <w:sz w:val="24"/>
          <w:szCs w:val="24"/>
          <w:lang w:eastAsia="en-US"/>
        </w:rPr>
        <w:t xml:space="preserve"> – </w:t>
      </w:r>
      <w:r w:rsidRPr="00E47FCC">
        <w:rPr>
          <w:rFonts w:ascii="Times New Roman" w:eastAsia="Times New Roman" w:hAnsi="Times New Roman" w:cs="Times New Roman"/>
          <w:sz w:val="24"/>
          <w:szCs w:val="24"/>
          <w:lang w:eastAsia="lt-LT"/>
        </w:rPr>
        <w:t>perkančiosios organizacijos</w:t>
      </w:r>
      <w:r w:rsidRPr="00E47FCC">
        <w:rPr>
          <w:rFonts w:ascii="Times New Roman" w:eastAsia="Times New Roman" w:hAnsi="Times New Roman" w:cs="Times New Roman"/>
          <w:sz w:val="24"/>
          <w:szCs w:val="24"/>
          <w:lang w:eastAsia="en-US"/>
        </w:rPr>
        <w:t xml:space="preserve"> viešųjų pirkimų komisija;</w:t>
      </w:r>
    </w:p>
    <w:p w:rsidR="00491AF6" w:rsidRPr="00E47FCC" w:rsidRDefault="00491AF6" w:rsidP="00197906">
      <w:pPr>
        <w:numPr>
          <w:ilvl w:val="1"/>
          <w:numId w:val="2"/>
        </w:numPr>
        <w:tabs>
          <w:tab w:val="left" w:pos="999"/>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b/>
          <w:sz w:val="24"/>
          <w:szCs w:val="24"/>
          <w:lang w:eastAsia="en-US"/>
        </w:rPr>
        <w:t xml:space="preserve">maksimali pasiūlymo kaina </w:t>
      </w:r>
      <w:r w:rsidRPr="00E47FCC">
        <w:rPr>
          <w:rFonts w:ascii="Times New Roman" w:eastAsia="Times New Roman" w:hAnsi="Times New Roman" w:cs="Times New Roman"/>
          <w:sz w:val="24"/>
          <w:szCs w:val="24"/>
          <w:lang w:eastAsia="en-US"/>
        </w:rPr>
        <w:t>– perkančiosios organizacijos nustatyta priimtina lėšų suma, lygi įkainių ir kiekio (apimties) arba preliminaraus kiekio (apimties) sandaugai. Jei dalyvio pasiūlyme nurodyta pasiūlymo kaina viršys maksimalią pasiūlymo kainą, Komisija ir pirkimų organizatorius turi atmesti pasiūlymą dėl per didelės ir perkančiajai organizacijai nepriimtinos kainos;</w:t>
      </w:r>
    </w:p>
    <w:p w:rsidR="00491AF6" w:rsidRPr="00E47FCC" w:rsidRDefault="00491AF6" w:rsidP="00975340">
      <w:pPr>
        <w:numPr>
          <w:ilvl w:val="1"/>
          <w:numId w:val="2"/>
        </w:numPr>
        <w:tabs>
          <w:tab w:val="left" w:pos="972"/>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b/>
          <w:sz w:val="24"/>
          <w:szCs w:val="24"/>
          <w:lang w:val="sv-SE" w:eastAsia="en-US"/>
        </w:rPr>
        <w:t>pirkimo sutarties administravimas</w:t>
      </w:r>
      <w:r w:rsidRPr="00E47FCC">
        <w:rPr>
          <w:rFonts w:ascii="Times New Roman" w:eastAsia="Times New Roman" w:hAnsi="Times New Roman" w:cs="Times New Roman"/>
          <w:sz w:val="24"/>
          <w:szCs w:val="24"/>
          <w:lang w:val="sv-SE" w:eastAsia="en-US"/>
        </w:rPr>
        <w:t xml:space="preserve"> –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rsidR="00491AF6" w:rsidRPr="00E47FCC" w:rsidRDefault="00491AF6" w:rsidP="00975340">
      <w:pPr>
        <w:numPr>
          <w:ilvl w:val="1"/>
          <w:numId w:val="2"/>
        </w:numPr>
        <w:tabs>
          <w:tab w:val="left" w:pos="981"/>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b/>
          <w:bCs/>
          <w:sz w:val="24"/>
          <w:szCs w:val="24"/>
          <w:lang w:eastAsia="ru-RU"/>
        </w:rPr>
        <w:t>p</w:t>
      </w:r>
      <w:r w:rsidRPr="00E47FCC">
        <w:rPr>
          <w:rFonts w:ascii="Times New Roman" w:eastAsia="Times New Roman" w:hAnsi="Times New Roman" w:cs="Times New Roman"/>
          <w:b/>
          <w:bCs/>
          <w:sz w:val="24"/>
          <w:szCs w:val="24"/>
          <w:lang w:val="sv-SE" w:eastAsia="ru-RU"/>
        </w:rPr>
        <w:t>irkimų organizatorius</w:t>
      </w:r>
      <w:r w:rsidRPr="00E47FCC">
        <w:rPr>
          <w:rFonts w:ascii="Times New Roman" w:eastAsia="Times New Roman" w:hAnsi="Times New Roman" w:cs="Times New Roman"/>
          <w:sz w:val="24"/>
          <w:szCs w:val="24"/>
          <w:lang w:val="sv-SE" w:eastAsia="ru-RU"/>
        </w:rPr>
        <w:t xml:space="preserve"> – perkančiosios organizacijos direktoriaus įsakymu paskirtas nepriekaištingos reputacijos perkančiosios organizacijos darbuotojas, kuris nustatyta tvarka organizuoja ir atlieka mažos vertės pirkimus neskelbiamos apklauos būdu</w:t>
      </w:r>
      <w:r w:rsidRPr="00E47FCC">
        <w:rPr>
          <w:rFonts w:ascii="Times New Roman" w:eastAsia="Times New Roman" w:hAnsi="Times New Roman" w:cs="Times New Roman"/>
          <w:sz w:val="24"/>
          <w:szCs w:val="24"/>
          <w:lang w:eastAsia="ru-RU"/>
        </w:rPr>
        <w:t>;</w:t>
      </w:r>
    </w:p>
    <w:p w:rsidR="00491AF6" w:rsidRPr="00E47FCC" w:rsidRDefault="00491AF6" w:rsidP="00975340">
      <w:pPr>
        <w:numPr>
          <w:ilvl w:val="1"/>
          <w:numId w:val="2"/>
        </w:numPr>
        <w:tabs>
          <w:tab w:val="left" w:pos="981"/>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SimSun" w:hAnsi="Times New Roman" w:cs="Times New Roman"/>
          <w:b/>
          <w:sz w:val="24"/>
          <w:szCs w:val="24"/>
        </w:rPr>
        <w:t>pirkimų registras</w:t>
      </w:r>
      <w:r w:rsidRPr="00E47FCC">
        <w:rPr>
          <w:rFonts w:ascii="Times New Roman" w:eastAsia="SimSun" w:hAnsi="Times New Roman" w:cs="Times New Roman"/>
          <w:sz w:val="24"/>
          <w:szCs w:val="24"/>
        </w:rPr>
        <w:t xml:space="preserve"> – perkančiosios organizacijos nustatytos formos dokumentas (popieriuje ar skaitmeninėje laikmenoje), skirtas registruoti perkančiosios organizacijos atliktus pirkimus;</w:t>
      </w:r>
    </w:p>
    <w:p w:rsidR="00491AF6" w:rsidRPr="00E47FCC" w:rsidRDefault="00491AF6" w:rsidP="00975340">
      <w:pPr>
        <w:numPr>
          <w:ilvl w:val="1"/>
          <w:numId w:val="2"/>
        </w:numPr>
        <w:tabs>
          <w:tab w:val="left" w:pos="972"/>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SimSun" w:hAnsi="Times New Roman" w:cs="Times New Roman"/>
          <w:b/>
          <w:sz w:val="24"/>
          <w:szCs w:val="24"/>
        </w:rPr>
        <w:t>rinkos tyrimas</w:t>
      </w:r>
      <w:r w:rsidRPr="00E47FCC">
        <w:rPr>
          <w:rFonts w:ascii="Times New Roman" w:eastAsia="SimSun" w:hAnsi="Times New Roman" w:cs="Times New Roman"/>
          <w:sz w:val="24"/>
          <w:szCs w:val="24"/>
        </w:rPr>
        <w:t xml:space="preserve"> –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skaidymo (neskaidymo), sužinoti informaciją apie potencialių tiekėjų skaičių, išsiaiškinti numatomo pirkimo tiekėjų kvalifikacijos reikalavimus, išsiaiškinti numatomo pirkimo socialinius, aplinkosaugos aspektus, ar perkamas objektas yra centrinės perkančiosios organizacijos kataloge ir pan.;</w:t>
      </w:r>
    </w:p>
    <w:p w:rsidR="00491AF6" w:rsidRPr="00E47FCC" w:rsidRDefault="00491AF6" w:rsidP="00F533B2">
      <w:pPr>
        <w:numPr>
          <w:ilvl w:val="1"/>
          <w:numId w:val="2"/>
        </w:numPr>
        <w:tabs>
          <w:tab w:val="left" w:pos="1017"/>
          <w:tab w:val="left" w:pos="1170"/>
          <w:tab w:val="left" w:pos="1350"/>
        </w:tabs>
        <w:suppressAutoHyphens/>
        <w:spacing w:after="0" w:line="240" w:lineRule="auto"/>
        <w:ind w:left="0" w:firstLine="567"/>
        <w:contextualSpacing/>
        <w:jc w:val="both"/>
        <w:outlineLvl w:val="2"/>
        <w:rPr>
          <w:rFonts w:ascii="Times New Roman" w:eastAsia="Times New Roman" w:hAnsi="Times New Roman" w:cs="Times New Roman"/>
          <w:sz w:val="24"/>
          <w:szCs w:val="24"/>
          <w:lang w:eastAsia="en-US"/>
        </w:rPr>
      </w:pPr>
      <w:r w:rsidRPr="00E47FCC">
        <w:rPr>
          <w:rFonts w:ascii="Times New Roman" w:eastAsia="Times New Roman" w:hAnsi="Times New Roman" w:cs="Times New Roman"/>
          <w:b/>
          <w:sz w:val="24"/>
          <w:szCs w:val="20"/>
          <w:lang w:eastAsia="en-US"/>
        </w:rPr>
        <w:t>tiekėjų apklausa žodžiu</w:t>
      </w:r>
      <w:r w:rsidRPr="00E47FCC">
        <w:rPr>
          <w:rFonts w:ascii="Times New Roman" w:eastAsia="Times New Roman" w:hAnsi="Times New Roman" w:cs="Times New Roman"/>
          <w:sz w:val="24"/>
          <w:szCs w:val="20"/>
          <w:lang w:eastAsia="en-US"/>
        </w:rPr>
        <w:t xml:space="preserve"> – perkančiosios organizacijos žodinis kreipimasis į tiekėjus (-ą) su prašymu pateikti pasiūlymus. Taip pat galima pasinaudoti viešai tiekėjų pateikta informacija (reklama internete ir kt.) apie siūlomas prekes, paslaugas, darbus. Toks informacijos gavimas prilyginamas tiekėjų </w:t>
      </w:r>
      <w:r w:rsidRPr="00E47FCC">
        <w:rPr>
          <w:rFonts w:ascii="Times New Roman" w:eastAsia="Times New Roman" w:hAnsi="Times New Roman" w:cs="Times New Roman"/>
          <w:sz w:val="24"/>
          <w:szCs w:val="20"/>
          <w:lang w:eastAsia="en-US"/>
        </w:rPr>
        <w:lastRenderedPageBreak/>
        <w:t>apklausai žodžiu. Apklausiant žodžiu su tiekėjais taip pat bendraujama asmeniškai arba telefonu. Tiekėjai neprivalo pateikti savo pasiūlymų raštu;</w:t>
      </w:r>
    </w:p>
    <w:p w:rsidR="00491AF6" w:rsidRPr="00E47FCC" w:rsidRDefault="00491AF6" w:rsidP="00F533B2">
      <w:pPr>
        <w:numPr>
          <w:ilvl w:val="1"/>
          <w:numId w:val="2"/>
        </w:numPr>
        <w:tabs>
          <w:tab w:val="left" w:pos="999"/>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SimSun" w:hAnsi="Times New Roman" w:cs="Times New Roman"/>
          <w:b/>
          <w:sz w:val="24"/>
          <w:szCs w:val="24"/>
        </w:rPr>
        <w:t>už perkančiosios organizacijos administravimą Centrinėje viešųjų pirkimų informacinėje sistemoje atsakingas asmuo (toliau – CVP IS administratorius)</w:t>
      </w:r>
      <w:r w:rsidRPr="00E47FCC">
        <w:rPr>
          <w:rFonts w:ascii="Times New Roman" w:eastAsia="SimSun" w:hAnsi="Times New Roman" w:cs="Times New Roman"/>
          <w:sz w:val="24"/>
          <w:szCs w:val="24"/>
        </w:rPr>
        <w:t xml:space="preserve"> – perkančiosios organizacijos vadovo paskirtas perkančiosios organizacijos darbuotojas, turintis teisę Centrinėje viešųjų pirkimų informacinėje sistemoje (toliau – CVP IS) tvarkyti duomenis apie perkančiąją organizaciją ir jos darbuotojus (viešųjų pirkimų komisijos narius, pirkimų organizatorius, ekspertus ir kt.);</w:t>
      </w:r>
    </w:p>
    <w:p w:rsidR="00491AF6" w:rsidRPr="00E47FCC" w:rsidRDefault="00491AF6" w:rsidP="00F533B2">
      <w:pPr>
        <w:numPr>
          <w:ilvl w:val="1"/>
          <w:numId w:val="2"/>
        </w:numPr>
        <w:tabs>
          <w:tab w:val="left" w:pos="981"/>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b/>
          <w:sz w:val="24"/>
          <w:szCs w:val="24"/>
        </w:rPr>
        <w:t>už pirkimų planavimą</w:t>
      </w:r>
      <w:r w:rsidRPr="00E47FCC">
        <w:rPr>
          <w:rFonts w:ascii="Times New Roman" w:eastAsia="Times New Roman" w:hAnsi="Times New Roman" w:cs="Times New Roman"/>
          <w:sz w:val="24"/>
          <w:szCs w:val="24"/>
        </w:rPr>
        <w:t xml:space="preserve"> </w:t>
      </w:r>
      <w:r w:rsidRPr="00E47FCC">
        <w:rPr>
          <w:rFonts w:ascii="Times New Roman" w:eastAsia="Times New Roman" w:hAnsi="Times New Roman" w:cs="Times New Roman"/>
          <w:b/>
          <w:sz w:val="24"/>
          <w:szCs w:val="24"/>
        </w:rPr>
        <w:t>atsakingas</w:t>
      </w:r>
      <w:r w:rsidRPr="00E47FCC">
        <w:rPr>
          <w:rFonts w:ascii="Times New Roman" w:eastAsia="Times New Roman" w:hAnsi="Times New Roman" w:cs="Times New Roman"/>
          <w:sz w:val="24"/>
          <w:szCs w:val="24"/>
        </w:rPr>
        <w:t xml:space="preserve"> </w:t>
      </w:r>
      <w:r w:rsidRPr="00E47FCC">
        <w:rPr>
          <w:rFonts w:ascii="Times New Roman" w:eastAsia="Times New Roman" w:hAnsi="Times New Roman" w:cs="Times New Roman"/>
          <w:b/>
          <w:sz w:val="24"/>
          <w:szCs w:val="24"/>
        </w:rPr>
        <w:t>asmuo </w:t>
      </w:r>
      <w:r w:rsidRPr="00E47FCC">
        <w:rPr>
          <w:rFonts w:ascii="Times New Roman" w:eastAsia="Times New Roman" w:hAnsi="Times New Roman" w:cs="Times New Roman"/>
          <w:sz w:val="24"/>
          <w:szCs w:val="24"/>
        </w:rPr>
        <w:t>– perkančiosios organizacijos darbuotojas, atsakingas už biudžetiniais metais numatomų pirkti perkančiosios organizacijos reikmėms reikalingų darbų, prekių ir paslaugų plano sudarymą ir jo paskelbimą;</w:t>
      </w:r>
    </w:p>
    <w:p w:rsidR="00491AF6" w:rsidRPr="00E47FCC" w:rsidRDefault="00491AF6" w:rsidP="00F533B2">
      <w:pPr>
        <w:numPr>
          <w:ilvl w:val="1"/>
          <w:numId w:val="2"/>
        </w:numPr>
        <w:pBdr>
          <w:top w:val="nil"/>
          <w:left w:val="nil"/>
          <w:bottom w:val="nil"/>
          <w:right w:val="nil"/>
          <w:between w:val="nil"/>
        </w:pBdr>
        <w:tabs>
          <w:tab w:val="left" w:pos="1143"/>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Times New Roman" w:hAnsi="Times New Roman" w:cs="Times New Roman"/>
          <w:b/>
          <w:sz w:val="24"/>
          <w:szCs w:val="24"/>
        </w:rPr>
        <w:t>už pirkimų vykdymą naudojantis centrinės perkančiosios organizacijos elektroniniu katalogu atsakingas asmuo</w:t>
      </w:r>
      <w:r w:rsidRPr="00E47FCC">
        <w:rPr>
          <w:rFonts w:ascii="Times New Roman" w:eastAsia="Times New Roman" w:hAnsi="Times New Roman" w:cs="Times New Roman"/>
          <w:sz w:val="24"/>
          <w:szCs w:val="24"/>
        </w:rPr>
        <w:t xml:space="preserve"> – perkančiosios organizacijos vadovo paskirtas darbuotojas, kuriam centrinė perkančioji organizacija suteikia prisijungimo duomenis prie elektroninio katalogo. Kai numatoma mažos vertės pirkimo sutarties vertė yra mažesnė kaip 10000 (dešimt tūkstančių) Eur </w:t>
      </w:r>
      <w:r w:rsidR="00F533B2">
        <w:rPr>
          <w:rFonts w:ascii="Times New Roman" w:eastAsia="Times New Roman" w:hAnsi="Times New Roman" w:cs="Times New Roman"/>
          <w:sz w:val="24"/>
          <w:szCs w:val="24"/>
        </w:rPr>
        <w:t xml:space="preserve">             </w:t>
      </w:r>
      <w:r w:rsidRPr="00E47FCC">
        <w:rPr>
          <w:rFonts w:ascii="Times New Roman" w:eastAsia="Times New Roman" w:hAnsi="Times New Roman" w:cs="Times New Roman"/>
          <w:sz w:val="24"/>
          <w:szCs w:val="24"/>
        </w:rPr>
        <w:t>be PVM, pareigos pirkti iš centrinės perkančiosios organizacijos nėra.</w:t>
      </w:r>
    </w:p>
    <w:p w:rsidR="00491AF6" w:rsidRPr="00E47FCC" w:rsidRDefault="00491AF6" w:rsidP="00F533B2">
      <w:pPr>
        <w:numPr>
          <w:ilvl w:val="1"/>
          <w:numId w:val="2"/>
        </w:numPr>
        <w:tabs>
          <w:tab w:val="left" w:pos="1089"/>
        </w:tabs>
        <w:spacing w:after="0" w:line="240" w:lineRule="auto"/>
        <w:ind w:left="0" w:firstLine="567"/>
        <w:contextualSpacing/>
        <w:jc w:val="both"/>
        <w:rPr>
          <w:rFonts w:ascii="Times New Roman" w:eastAsia="SimSun" w:hAnsi="Times New Roman" w:cs="Times New Roman"/>
          <w:sz w:val="24"/>
          <w:szCs w:val="24"/>
        </w:rPr>
      </w:pPr>
      <w:r w:rsidRPr="00F533B2">
        <w:rPr>
          <w:rFonts w:ascii="Times New Roman" w:eastAsia="Times New Roman" w:hAnsi="Times New Roman" w:cs="Times New Roman"/>
          <w:bCs/>
          <w:sz w:val="24"/>
          <w:szCs w:val="24"/>
          <w:lang w:eastAsia="ru-RU"/>
        </w:rPr>
        <w:t>k</w:t>
      </w:r>
      <w:r w:rsidRPr="00F533B2">
        <w:rPr>
          <w:rFonts w:ascii="Times New Roman" w:eastAsia="Times New Roman" w:hAnsi="Times New Roman" w:cs="Times New Roman"/>
          <w:sz w:val="24"/>
          <w:szCs w:val="24"/>
          <w:lang w:eastAsia="lt-LT"/>
        </w:rPr>
        <w:t>ito</w:t>
      </w:r>
      <w:r w:rsidRPr="00E47FCC">
        <w:rPr>
          <w:rFonts w:ascii="Times New Roman" w:eastAsia="Times New Roman" w:hAnsi="Times New Roman" w:cs="Times New Roman"/>
          <w:sz w:val="24"/>
          <w:szCs w:val="24"/>
          <w:lang w:eastAsia="lt-LT"/>
        </w:rPr>
        <w:t>s taisyklėse vartojamos sąvokos apibrėžtos Viešųjų pirkimų įstatyme, Mažos vertės pirkimų tvarkos apraše ir kituose viešuosius pirkimus reglamentuojančiuose teisės aktuose.</w:t>
      </w:r>
    </w:p>
    <w:p w:rsidR="00491AF6" w:rsidRPr="00E47FCC" w:rsidRDefault="00491AF6" w:rsidP="00F533B2">
      <w:pPr>
        <w:numPr>
          <w:ilvl w:val="0"/>
          <w:numId w:val="1"/>
        </w:numPr>
        <w:tabs>
          <w:tab w:val="left" w:pos="81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Šios taisyklės netaikomos Viešųjų pirkimų įstatymo 6–10 straipsniuose nustatytais atvejais.</w:t>
      </w:r>
    </w:p>
    <w:p w:rsidR="00491AF6" w:rsidRPr="00657C3A" w:rsidRDefault="00491AF6" w:rsidP="00491AF6">
      <w:pPr>
        <w:spacing w:after="0" w:line="240" w:lineRule="auto"/>
        <w:contextualSpacing/>
        <w:jc w:val="both"/>
        <w:rPr>
          <w:rFonts w:ascii="Times New Roman" w:eastAsia="Times New Roman" w:hAnsi="Times New Roman" w:cs="Times New Roman"/>
          <w:sz w:val="20"/>
          <w:szCs w:val="20"/>
          <w:lang w:eastAsia="lt-LT"/>
        </w:rPr>
      </w:pPr>
    </w:p>
    <w:p w:rsidR="00491AF6" w:rsidRPr="00E47FCC" w:rsidRDefault="00491AF6" w:rsidP="00491AF6">
      <w:pPr>
        <w:spacing w:after="0" w:line="240" w:lineRule="auto"/>
        <w:jc w:val="center"/>
        <w:rPr>
          <w:rFonts w:ascii="Times New Roman" w:eastAsia="Times New Roman" w:hAnsi="Times New Roman" w:cs="Times New Roman"/>
          <w:b/>
          <w:caps/>
          <w:sz w:val="24"/>
          <w:szCs w:val="24"/>
          <w:lang w:eastAsia="lt-LT"/>
        </w:rPr>
      </w:pPr>
      <w:r w:rsidRPr="00E47FCC">
        <w:rPr>
          <w:rFonts w:ascii="Times New Roman" w:eastAsia="Times New Roman" w:hAnsi="Times New Roman" w:cs="Times New Roman"/>
          <w:b/>
          <w:caps/>
          <w:sz w:val="24"/>
          <w:szCs w:val="24"/>
          <w:lang w:eastAsia="lt-LT"/>
        </w:rPr>
        <w:t>II SKYRIUS</w:t>
      </w: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PIRKIMŲ ORGANIZAVIMO PROCESAS</w:t>
      </w:r>
    </w:p>
    <w:p w:rsidR="00491AF6" w:rsidRPr="00657C3A" w:rsidRDefault="00491AF6" w:rsidP="00491AF6">
      <w:pPr>
        <w:spacing w:after="0" w:line="240" w:lineRule="auto"/>
        <w:contextualSpacing/>
        <w:jc w:val="both"/>
        <w:rPr>
          <w:rFonts w:ascii="Times New Roman" w:eastAsia="Times New Roman" w:hAnsi="Times New Roman" w:cs="Times New Roman"/>
          <w:sz w:val="20"/>
          <w:szCs w:val="20"/>
          <w:lang w:eastAsia="lt-LT"/>
        </w:rPr>
      </w:pPr>
    </w:p>
    <w:p w:rsidR="00491AF6" w:rsidRPr="00E47FCC" w:rsidRDefault="00491AF6" w:rsidP="00F533B2">
      <w:pPr>
        <w:numPr>
          <w:ilvl w:val="0"/>
          <w:numId w:val="1"/>
        </w:numPr>
        <w:tabs>
          <w:tab w:val="left" w:pos="936"/>
          <w:tab w:val="left" w:pos="1035"/>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Pirkimų organizavimo proceso etapai:</w:t>
      </w:r>
    </w:p>
    <w:p w:rsidR="00491AF6" w:rsidRPr="00E47FCC" w:rsidRDefault="00491AF6" w:rsidP="00F533B2">
      <w:pPr>
        <w:numPr>
          <w:ilvl w:val="1"/>
          <w:numId w:val="1"/>
        </w:numPr>
        <w:tabs>
          <w:tab w:val="left" w:pos="99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nustatomas pirkimų poreikis;</w:t>
      </w:r>
    </w:p>
    <w:p w:rsidR="00491AF6" w:rsidRPr="00E47FCC" w:rsidRDefault="00491AF6" w:rsidP="00F533B2">
      <w:pPr>
        <w:numPr>
          <w:ilvl w:val="1"/>
          <w:numId w:val="1"/>
        </w:numPr>
        <w:tabs>
          <w:tab w:val="left" w:pos="99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nustatoma planuojamos sudaryti pirkimo sutarties vertė;</w:t>
      </w:r>
    </w:p>
    <w:p w:rsidR="00491AF6" w:rsidRPr="00E47FCC" w:rsidRDefault="00491AF6" w:rsidP="00F533B2">
      <w:pPr>
        <w:numPr>
          <w:ilvl w:val="1"/>
          <w:numId w:val="1"/>
        </w:numPr>
        <w:tabs>
          <w:tab w:val="left" w:pos="873"/>
          <w:tab w:val="left" w:pos="99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nustatoma pirkimo vertė;</w:t>
      </w:r>
    </w:p>
    <w:p w:rsidR="00491AF6" w:rsidRPr="00E47FCC" w:rsidRDefault="00491AF6" w:rsidP="00F533B2">
      <w:pPr>
        <w:numPr>
          <w:ilvl w:val="1"/>
          <w:numId w:val="1"/>
        </w:numPr>
        <w:tabs>
          <w:tab w:val="left" w:pos="99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Iki 2023 m. sausio 1 d. šio papunkčio nuostata mažos vertės pirkimams yra neprivaloma;</w:t>
      </w:r>
    </w:p>
    <w:p w:rsidR="00491AF6" w:rsidRPr="00E47FCC" w:rsidRDefault="00491AF6" w:rsidP="00F533B2">
      <w:pPr>
        <w:numPr>
          <w:ilvl w:val="1"/>
          <w:numId w:val="1"/>
        </w:numPr>
        <w:tabs>
          <w:tab w:val="left" w:pos="99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parengiama planuojamo atlikti pirkimo techninė specifikacija, išskyrus neskelbiamos paklausos būdu atliekamus pirkimus;</w:t>
      </w:r>
    </w:p>
    <w:p w:rsidR="00491AF6" w:rsidRPr="00E47FCC" w:rsidRDefault="00491AF6" w:rsidP="00A46DC1">
      <w:pPr>
        <w:numPr>
          <w:ilvl w:val="1"/>
          <w:numId w:val="1"/>
        </w:numPr>
        <w:tabs>
          <w:tab w:val="left" w:pos="999"/>
          <w:tab w:val="left" w:pos="126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nustatomos svarbiausios pirkimo sutarties sąlygos;</w:t>
      </w:r>
    </w:p>
    <w:p w:rsidR="00491AF6" w:rsidRPr="00E47FCC" w:rsidRDefault="00491AF6" w:rsidP="00F533B2">
      <w:pPr>
        <w:numPr>
          <w:ilvl w:val="1"/>
          <w:numId w:val="1"/>
        </w:numPr>
        <w:tabs>
          <w:tab w:val="left" w:pos="99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Komisijai arba pirkimų organizatoriui teikiama patvirtinta pirkimo iniciatoriaus parengta paraiška–užduotis (3 priedas);</w:t>
      </w:r>
    </w:p>
    <w:p w:rsidR="00491AF6" w:rsidRPr="00E47FCC" w:rsidRDefault="00491AF6" w:rsidP="00F533B2">
      <w:pPr>
        <w:numPr>
          <w:ilvl w:val="1"/>
          <w:numId w:val="1"/>
        </w:numPr>
        <w:tabs>
          <w:tab w:val="left" w:pos="99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parengiami pirkimo dokumentai;</w:t>
      </w:r>
    </w:p>
    <w:p w:rsidR="00491AF6" w:rsidRPr="00E47FCC" w:rsidRDefault="00491AF6" w:rsidP="00F533B2">
      <w:pPr>
        <w:numPr>
          <w:ilvl w:val="1"/>
          <w:numId w:val="1"/>
        </w:numPr>
        <w:tabs>
          <w:tab w:val="left" w:pos="981"/>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atliekamos pirkimo procedūros;</w:t>
      </w:r>
    </w:p>
    <w:p w:rsidR="00491AF6" w:rsidRPr="00E47FCC" w:rsidRDefault="00491AF6" w:rsidP="00A46DC1">
      <w:pPr>
        <w:numPr>
          <w:ilvl w:val="1"/>
          <w:numId w:val="1"/>
        </w:numPr>
        <w:tabs>
          <w:tab w:val="left" w:pos="954"/>
          <w:tab w:val="left" w:pos="1035"/>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sudaroma pirkimo sutartis;</w:t>
      </w:r>
    </w:p>
    <w:p w:rsidR="00491AF6" w:rsidRPr="00E47FCC" w:rsidRDefault="00491AF6" w:rsidP="00A46DC1">
      <w:pPr>
        <w:numPr>
          <w:ilvl w:val="1"/>
          <w:numId w:val="1"/>
        </w:numPr>
        <w:tabs>
          <w:tab w:val="left" w:pos="1062"/>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atliktas pirkimas registruojamas pirkimų registre (5 priedas);</w:t>
      </w:r>
    </w:p>
    <w:p w:rsidR="00491AF6" w:rsidRPr="00E47FCC" w:rsidRDefault="00491AF6" w:rsidP="00A46DC1">
      <w:pPr>
        <w:numPr>
          <w:ilvl w:val="1"/>
          <w:numId w:val="1"/>
        </w:numPr>
        <w:tabs>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atliekamas pirkimo sutarties administravimas.</w:t>
      </w:r>
    </w:p>
    <w:p w:rsidR="00491AF6" w:rsidRPr="00E47FCC" w:rsidRDefault="00491AF6" w:rsidP="00A46DC1">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Konkretaus viešojo pirkimo būdas pasirenkamas atsižvelgiant į:</w:t>
      </w:r>
    </w:p>
    <w:p w:rsidR="00491AF6" w:rsidRPr="00E47FCC" w:rsidRDefault="00491AF6" w:rsidP="00A46DC1">
      <w:pPr>
        <w:numPr>
          <w:ilvl w:val="1"/>
          <w:numId w:val="1"/>
        </w:numPr>
        <w:tabs>
          <w:tab w:val="left" w:pos="99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numatomą prekių, paslaugų ir darbų pirkimo vertę, apskaičiuotą pagal Viešųjų pirkimų tarnybos patvirtintą Numatomos viešojo pirkimo ir pirkimo vertės skaičiavimo metodiką;</w:t>
      </w:r>
    </w:p>
    <w:p w:rsidR="00491AF6" w:rsidRPr="00E47FCC" w:rsidRDefault="00491AF6" w:rsidP="00A46DC1">
      <w:pPr>
        <w:numPr>
          <w:ilvl w:val="1"/>
          <w:numId w:val="1"/>
        </w:numPr>
        <w:tabs>
          <w:tab w:val="left" w:pos="972"/>
          <w:tab w:val="left" w:pos="1053"/>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kitas Viešųjų pirkimų įstatyme nustatytas sąlygas ir aplinkybes.</w:t>
      </w:r>
    </w:p>
    <w:p w:rsidR="00491AF6" w:rsidRPr="00E47FCC" w:rsidRDefault="00491AF6" w:rsidP="00A46DC1">
      <w:pPr>
        <w:numPr>
          <w:ilvl w:val="0"/>
          <w:numId w:val="1"/>
        </w:numPr>
        <w:tabs>
          <w:tab w:val="left" w:pos="801"/>
          <w:tab w:val="left" w:pos="963"/>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Pirkimo metu atliekamos pirkimo procedūros, nustatomas dalyvis, kuriam siūloma sudaryti pirkimo sutartį.</w:t>
      </w:r>
    </w:p>
    <w:p w:rsidR="00491AF6" w:rsidRPr="00E47FCC" w:rsidRDefault="00491AF6" w:rsidP="00A46DC1">
      <w:pPr>
        <w:numPr>
          <w:ilvl w:val="0"/>
          <w:numId w:val="1"/>
        </w:numPr>
        <w:tabs>
          <w:tab w:val="left" w:pos="81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 xml:space="preserve">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Viešųjų pirkimų įstatyme nustatytais atvejais ir tvarka keičiamos pirkimo sutarties sąlygos, sprendžiami ginčai, apmokama už prekes, </w:t>
      </w:r>
      <w:r w:rsidRPr="00E47FCC">
        <w:rPr>
          <w:rFonts w:ascii="Times New Roman" w:eastAsia="Times New Roman" w:hAnsi="Times New Roman" w:cs="Times New Roman"/>
          <w:sz w:val="24"/>
          <w:szCs w:val="24"/>
          <w:lang w:eastAsia="lt-LT"/>
        </w:rPr>
        <w:lastRenderedPageBreak/>
        <w:t>paslaugas ar darbus, atliekami visi veiksmai, kuriais siekiama, kad pirkimo sutartis būtų tinkamai įvykdyta.</w:t>
      </w:r>
    </w:p>
    <w:p w:rsidR="00491AF6" w:rsidRPr="00E47FCC" w:rsidRDefault="00491AF6" w:rsidP="00A46DC1">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Pirkimo sutarties administravimas prasideda sudarius pirkimo sutartį ir baigiasi, kai įvykdomi visi pirkimo sutartyje nustatyti šalių įsipareigojimai arba kai pirkimo sutartis nutraukiama.</w:t>
      </w:r>
    </w:p>
    <w:p w:rsidR="00491AF6" w:rsidRPr="00657C3A" w:rsidRDefault="00491AF6" w:rsidP="00F11A7B">
      <w:pPr>
        <w:tabs>
          <w:tab w:val="left" w:pos="1071"/>
        </w:tabs>
        <w:spacing w:after="0" w:line="240" w:lineRule="auto"/>
        <w:jc w:val="both"/>
        <w:rPr>
          <w:rFonts w:ascii="Times New Roman" w:eastAsia="Times New Roman" w:hAnsi="Times New Roman" w:cs="Times New Roman"/>
          <w:sz w:val="20"/>
          <w:szCs w:val="20"/>
          <w:lang w:eastAsia="lt-LT"/>
        </w:rPr>
      </w:pP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III SKYRIUS</w:t>
      </w: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VIEŠUOSIUS PIRKIMUS ATLIEKANTYS ASMENYS</w:t>
      </w:r>
    </w:p>
    <w:p w:rsidR="00491AF6" w:rsidRPr="00657C3A" w:rsidRDefault="00491AF6" w:rsidP="00491AF6">
      <w:pPr>
        <w:spacing w:after="0" w:line="240" w:lineRule="auto"/>
        <w:rPr>
          <w:rFonts w:ascii="Times New Roman" w:eastAsia="Times New Roman" w:hAnsi="Times New Roman" w:cs="Times New Roman"/>
          <w:b/>
          <w:sz w:val="20"/>
          <w:szCs w:val="20"/>
          <w:lang w:eastAsia="lt-LT"/>
        </w:rPr>
      </w:pPr>
    </w:p>
    <w:p w:rsidR="00491AF6" w:rsidRPr="00E47FCC" w:rsidRDefault="00491AF6" w:rsidP="007C276F">
      <w:pPr>
        <w:numPr>
          <w:ilvl w:val="0"/>
          <w:numId w:val="1"/>
        </w:numPr>
        <w:tabs>
          <w:tab w:val="left" w:pos="936"/>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Perkančiosios organizacijos viešųjų pirkimų organizavimo procese dalyvauja šie asmenys:</w:t>
      </w:r>
    </w:p>
    <w:p w:rsidR="00491AF6" w:rsidRPr="00E47FCC" w:rsidRDefault="00491AF6" w:rsidP="00A33C79">
      <w:pPr>
        <w:numPr>
          <w:ilvl w:val="1"/>
          <w:numId w:val="1"/>
        </w:numPr>
        <w:tabs>
          <w:tab w:val="left" w:pos="1080"/>
          <w:tab w:val="left" w:pos="1224"/>
          <w:tab w:val="left" w:pos="1260"/>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pirkimo iniciatoriai;</w:t>
      </w:r>
    </w:p>
    <w:p w:rsidR="00491AF6" w:rsidRPr="00E47FCC" w:rsidRDefault="00491AF6" w:rsidP="00F11A7B">
      <w:pPr>
        <w:numPr>
          <w:ilvl w:val="1"/>
          <w:numId w:val="1"/>
        </w:numPr>
        <w:tabs>
          <w:tab w:val="left" w:pos="774"/>
          <w:tab w:val="left" w:pos="1017"/>
          <w:tab w:val="left" w:pos="1080"/>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 xml:space="preserve">už pirkimų planavimą atsakingas asmuo – </w:t>
      </w:r>
      <w:r w:rsidR="00BE0689" w:rsidRPr="00E47FCC">
        <w:rPr>
          <w:rFonts w:ascii="Times New Roman" w:eastAsia="Times New Roman" w:hAnsi="Times New Roman" w:cs="Times New Roman"/>
          <w:spacing w:val="-2"/>
          <w:sz w:val="24"/>
          <w:szCs w:val="24"/>
          <w:lang w:eastAsia="lt-LT"/>
        </w:rPr>
        <w:t>direktoriaus pavaduotojas ūkio reikalams</w:t>
      </w:r>
      <w:r w:rsidRPr="00E47FCC">
        <w:rPr>
          <w:rFonts w:ascii="Times New Roman" w:eastAsia="Times New Roman" w:hAnsi="Times New Roman" w:cs="Times New Roman"/>
          <w:spacing w:val="-2"/>
          <w:sz w:val="24"/>
          <w:szCs w:val="24"/>
          <w:lang w:eastAsia="lt-LT"/>
        </w:rPr>
        <w:t>;</w:t>
      </w:r>
    </w:p>
    <w:p w:rsidR="00491AF6" w:rsidRPr="00E47FCC" w:rsidRDefault="00491AF6" w:rsidP="00F11A7B">
      <w:pPr>
        <w:numPr>
          <w:ilvl w:val="1"/>
          <w:numId w:val="1"/>
        </w:numPr>
        <w:tabs>
          <w:tab w:val="left" w:pos="1080"/>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pirkimų organizatoriai skiriami atskiru perkančiosios organizacijos direktoriaus įsakymu. Jie atlieka mažos vertės pirkimų neskelbiamos apklausos būdu procedūras;</w:t>
      </w:r>
    </w:p>
    <w:p w:rsidR="00491AF6" w:rsidRPr="00E47FCC" w:rsidRDefault="00491AF6" w:rsidP="00A33C79">
      <w:pPr>
        <w:numPr>
          <w:ilvl w:val="1"/>
          <w:numId w:val="1"/>
        </w:numPr>
        <w:tabs>
          <w:tab w:val="left" w:pos="873"/>
          <w:tab w:val="left" w:pos="1071"/>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Komisija sudaroma atskiru perkančiosios organizacijos direktoriaus įsakymu. Ji vykdo visų, išskyrus pirkimus atliekamus neskelbiamos apklausos būdu, viešųjų pirkimų procedūras;</w:t>
      </w:r>
    </w:p>
    <w:p w:rsidR="00491AF6" w:rsidRPr="00E47FCC" w:rsidRDefault="00491AF6" w:rsidP="00A33C79">
      <w:pPr>
        <w:numPr>
          <w:ilvl w:val="1"/>
          <w:numId w:val="1"/>
        </w:numPr>
        <w:tabs>
          <w:tab w:val="left" w:pos="1071"/>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CVP IS administratorius –</w:t>
      </w:r>
      <w:r w:rsidR="00BE0689" w:rsidRPr="00E47FCC">
        <w:rPr>
          <w:rFonts w:ascii="Times New Roman" w:eastAsia="Times New Roman" w:hAnsi="Times New Roman" w:cs="Times New Roman"/>
          <w:spacing w:val="-2"/>
          <w:sz w:val="24"/>
          <w:szCs w:val="24"/>
          <w:lang w:eastAsia="lt-LT"/>
        </w:rPr>
        <w:t xml:space="preserve"> direktoriaus pavaduotojas ūkio reikalams</w:t>
      </w:r>
      <w:r w:rsidRPr="00E47FCC">
        <w:rPr>
          <w:rFonts w:ascii="Times New Roman" w:eastAsia="Times New Roman" w:hAnsi="Times New Roman" w:cs="Times New Roman"/>
          <w:spacing w:val="-2"/>
          <w:sz w:val="24"/>
          <w:szCs w:val="24"/>
          <w:lang w:eastAsia="lt-LT"/>
        </w:rPr>
        <w:t>;</w:t>
      </w:r>
    </w:p>
    <w:p w:rsidR="00491AF6" w:rsidRPr="00E47FCC" w:rsidRDefault="00491AF6" w:rsidP="00A33C79">
      <w:pPr>
        <w:numPr>
          <w:ilvl w:val="1"/>
          <w:numId w:val="1"/>
        </w:numPr>
        <w:tabs>
          <w:tab w:val="left" w:pos="1089"/>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 xml:space="preserve">už pirkimų vykdymą naudojantis centrinės perkančiosios organizacijos elektroniniu katalogu atsakingas asmuo – </w:t>
      </w:r>
      <w:r w:rsidR="00BE0689" w:rsidRPr="00E47FCC">
        <w:rPr>
          <w:rFonts w:ascii="Times New Roman" w:eastAsia="Times New Roman" w:hAnsi="Times New Roman" w:cs="Times New Roman"/>
          <w:spacing w:val="-2"/>
          <w:sz w:val="24"/>
          <w:szCs w:val="24"/>
          <w:lang w:eastAsia="lt-LT"/>
        </w:rPr>
        <w:t>direktoriaus pavaduotojas ūkio reikalams</w:t>
      </w:r>
      <w:r w:rsidRPr="00E47FCC">
        <w:rPr>
          <w:rFonts w:ascii="Times New Roman" w:eastAsia="Times New Roman" w:hAnsi="Times New Roman" w:cs="Times New Roman"/>
          <w:spacing w:val="-2"/>
          <w:sz w:val="24"/>
          <w:szCs w:val="24"/>
          <w:lang w:eastAsia="lt-LT"/>
        </w:rPr>
        <w:t>.</w:t>
      </w:r>
    </w:p>
    <w:p w:rsidR="00491AF6" w:rsidRPr="00E47FCC" w:rsidRDefault="00491AF6" w:rsidP="00A33C79">
      <w:pPr>
        <w:numPr>
          <w:ilvl w:val="0"/>
          <w:numId w:val="1"/>
        </w:numPr>
        <w:pBdr>
          <w:top w:val="nil"/>
          <w:left w:val="nil"/>
          <w:bottom w:val="nil"/>
          <w:right w:val="nil"/>
          <w:between w:val="nil"/>
        </w:pBdr>
        <w:tabs>
          <w:tab w:val="left" w:pos="909"/>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b/>
          <w:sz w:val="24"/>
          <w:szCs w:val="24"/>
        </w:rPr>
        <w:t>Pirkimo iniciatorius</w:t>
      </w:r>
      <w:r w:rsidRPr="00E47FCC">
        <w:rPr>
          <w:rFonts w:ascii="Times New Roman" w:eastAsia="Times New Roman" w:hAnsi="Times New Roman" w:cs="Times New Roman"/>
          <w:sz w:val="24"/>
          <w:szCs w:val="24"/>
        </w:rPr>
        <w:t xml:space="preserve"> vykdo šias funkcijas:</w:t>
      </w:r>
    </w:p>
    <w:p w:rsidR="00491AF6" w:rsidRPr="00E47FCC" w:rsidRDefault="00491AF6" w:rsidP="00A33C79">
      <w:pPr>
        <w:numPr>
          <w:ilvl w:val="1"/>
          <w:numId w:val="1"/>
        </w:numPr>
        <w:pBdr>
          <w:top w:val="nil"/>
          <w:left w:val="nil"/>
          <w:bottom w:val="nil"/>
          <w:right w:val="nil"/>
          <w:between w:val="nil"/>
        </w:pBdr>
        <w:tabs>
          <w:tab w:val="left" w:pos="1080"/>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atlieka rinkos tyrimą (išskyrus ypatingos skubos pirkimus ar kitais perkančiosios organizacijos teisės aktuose nustatytais atvejais);</w:t>
      </w:r>
    </w:p>
    <w:p w:rsidR="00491AF6" w:rsidRPr="00E47FCC" w:rsidRDefault="00491AF6" w:rsidP="00A33C79">
      <w:pPr>
        <w:numPr>
          <w:ilvl w:val="1"/>
          <w:numId w:val="1"/>
        </w:numPr>
        <w:pBdr>
          <w:top w:val="nil"/>
          <w:left w:val="nil"/>
          <w:bottom w:val="nil"/>
          <w:right w:val="nil"/>
          <w:between w:val="nil"/>
        </w:pBdr>
        <w:tabs>
          <w:tab w:val="left" w:pos="1089"/>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kiekvieno pirkimo pro</w:t>
      </w:r>
      <w:r w:rsidR="00A33C79">
        <w:rPr>
          <w:rFonts w:ascii="Times New Roman" w:eastAsia="Times New Roman" w:hAnsi="Times New Roman" w:cs="Times New Roman"/>
          <w:sz w:val="24"/>
          <w:szCs w:val="24"/>
        </w:rPr>
        <w:t>cedūroms atlikti pildo paraišką-</w:t>
      </w:r>
      <w:r w:rsidRPr="00E47FCC">
        <w:rPr>
          <w:rFonts w:ascii="Times New Roman" w:eastAsia="Times New Roman" w:hAnsi="Times New Roman" w:cs="Times New Roman"/>
          <w:sz w:val="24"/>
          <w:szCs w:val="24"/>
        </w:rPr>
        <w:t>užduotį  (3 priedas);</w:t>
      </w:r>
    </w:p>
    <w:p w:rsidR="00491AF6" w:rsidRPr="00E47FCC" w:rsidRDefault="00491AF6" w:rsidP="00A33C79">
      <w:pPr>
        <w:numPr>
          <w:ilvl w:val="1"/>
          <w:numId w:val="1"/>
        </w:numPr>
        <w:pBdr>
          <w:top w:val="nil"/>
          <w:left w:val="nil"/>
          <w:bottom w:val="nil"/>
          <w:right w:val="nil"/>
          <w:between w:val="nil"/>
        </w:pBdr>
        <w:tabs>
          <w:tab w:val="left" w:pos="1080"/>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rsidR="00491AF6" w:rsidRPr="00E47FCC" w:rsidRDefault="00491AF6" w:rsidP="00A33C79">
      <w:pPr>
        <w:numPr>
          <w:ilvl w:val="1"/>
          <w:numId w:val="1"/>
        </w:numPr>
        <w:pBdr>
          <w:top w:val="nil"/>
          <w:left w:val="nil"/>
          <w:bottom w:val="nil"/>
          <w:right w:val="nil"/>
          <w:between w:val="nil"/>
        </w:pBdr>
        <w:tabs>
          <w:tab w:val="left" w:pos="1062"/>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inicijuoja siūlymus dėl pirkimo sutarčių pratęsimo, keitimo, nutraukimo ar pirkimo sutartyje numatytų prievolių įvykdymo užtikrinimo paėmimo.</w:t>
      </w:r>
    </w:p>
    <w:p w:rsidR="00491AF6" w:rsidRPr="00E47FCC" w:rsidRDefault="00491AF6" w:rsidP="00A33C79">
      <w:pPr>
        <w:numPr>
          <w:ilvl w:val="0"/>
          <w:numId w:val="1"/>
        </w:numPr>
        <w:pBdr>
          <w:top w:val="nil"/>
          <w:left w:val="nil"/>
          <w:bottom w:val="nil"/>
          <w:right w:val="nil"/>
          <w:between w:val="nil"/>
        </w:pBdr>
        <w:tabs>
          <w:tab w:val="left" w:pos="945"/>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b/>
          <w:sz w:val="24"/>
          <w:szCs w:val="24"/>
        </w:rPr>
        <w:t xml:space="preserve">Už pirkimų planavimą atsakingas asmuo </w:t>
      </w:r>
      <w:r w:rsidRPr="00E47FCC">
        <w:rPr>
          <w:rFonts w:ascii="Times New Roman" w:eastAsia="Times New Roman" w:hAnsi="Times New Roman" w:cs="Times New Roman"/>
          <w:sz w:val="24"/>
          <w:szCs w:val="24"/>
        </w:rPr>
        <w:t>vykdo šias funkcijas:</w:t>
      </w:r>
    </w:p>
    <w:p w:rsidR="00491AF6" w:rsidRPr="00E47FCC" w:rsidRDefault="00491AF6" w:rsidP="00A33C79">
      <w:pPr>
        <w:numPr>
          <w:ilvl w:val="1"/>
          <w:numId w:val="1"/>
        </w:numPr>
        <w:pBdr>
          <w:top w:val="nil"/>
          <w:left w:val="nil"/>
          <w:bottom w:val="nil"/>
          <w:right w:val="nil"/>
          <w:between w:val="nil"/>
        </w:pBdr>
        <w:tabs>
          <w:tab w:val="left" w:pos="1089"/>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skaičiuoja numatomo pirkimo vertę;</w:t>
      </w:r>
    </w:p>
    <w:p w:rsidR="00491AF6" w:rsidRPr="00E47FCC" w:rsidRDefault="00491AF6" w:rsidP="00A33C79">
      <w:pPr>
        <w:numPr>
          <w:ilvl w:val="1"/>
          <w:numId w:val="1"/>
        </w:numPr>
        <w:pBdr>
          <w:top w:val="nil"/>
          <w:left w:val="nil"/>
          <w:bottom w:val="nil"/>
          <w:right w:val="nil"/>
          <w:between w:val="nil"/>
        </w:pBdr>
        <w:tabs>
          <w:tab w:val="left" w:pos="1098"/>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rengia perkančiosios organizacijos einamųjų biudžetinių metų pirkimų planą;</w:t>
      </w:r>
    </w:p>
    <w:p w:rsidR="00491AF6" w:rsidRPr="00E47FCC" w:rsidRDefault="00491AF6" w:rsidP="00A33C79">
      <w:pPr>
        <w:numPr>
          <w:ilvl w:val="1"/>
          <w:numId w:val="1"/>
        </w:numPr>
        <w:pBdr>
          <w:top w:val="nil"/>
          <w:left w:val="nil"/>
          <w:bottom w:val="nil"/>
          <w:right w:val="nil"/>
          <w:between w:val="nil"/>
        </w:pBdr>
        <w:tabs>
          <w:tab w:val="left" w:pos="1107"/>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CVP IS pildo Viešųjų pirkimų įstatymo 96 straipsnio 2 dalies 2 punkte nurodytą, visų per kalendorinius metus sudarytų pirkimo sutarčių, ataskaitą.</w:t>
      </w:r>
    </w:p>
    <w:p w:rsidR="00491AF6" w:rsidRPr="00E47FCC" w:rsidRDefault="00491AF6" w:rsidP="00A33C79">
      <w:pPr>
        <w:numPr>
          <w:ilvl w:val="0"/>
          <w:numId w:val="1"/>
        </w:numPr>
        <w:pBdr>
          <w:top w:val="nil"/>
          <w:left w:val="nil"/>
          <w:bottom w:val="nil"/>
          <w:right w:val="nil"/>
          <w:between w:val="nil"/>
        </w:pBdr>
        <w:tabs>
          <w:tab w:val="left" w:pos="900"/>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b/>
          <w:sz w:val="24"/>
          <w:szCs w:val="24"/>
        </w:rPr>
        <w:t>Už pirkimų vykdymą naudojantis centrinės perkančiosios organizacijos elektroniniu katalogu atsakingas asmuo</w:t>
      </w:r>
      <w:r w:rsidRPr="00E47FCC">
        <w:rPr>
          <w:rFonts w:ascii="Times New Roman" w:eastAsia="Times New Roman" w:hAnsi="Times New Roman" w:cs="Times New Roman"/>
          <w:sz w:val="24"/>
          <w:szCs w:val="24"/>
        </w:rPr>
        <w:t xml:space="preserve"> vykdo šias funkcijas:</w:t>
      </w:r>
    </w:p>
    <w:p w:rsidR="00491AF6" w:rsidRPr="00E47FCC" w:rsidRDefault="00491AF6" w:rsidP="00A33C79">
      <w:pPr>
        <w:numPr>
          <w:ilvl w:val="1"/>
          <w:numId w:val="1"/>
        </w:numPr>
        <w:pBdr>
          <w:top w:val="nil"/>
          <w:left w:val="nil"/>
          <w:bottom w:val="nil"/>
          <w:right w:val="nil"/>
          <w:between w:val="nil"/>
        </w:pBdr>
        <w:tabs>
          <w:tab w:val="left" w:pos="1080"/>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prekių, paslaugų ar darbų poreikio formavimo etape, kreipiantis pirkimo iniciatoriui, derina galimybę prekes, paslaugas ar darbus įsigyti naudojantis centrinės perkančiosios organizacijos elektroniniu katalogu;</w:t>
      </w:r>
    </w:p>
    <w:p w:rsidR="00491AF6" w:rsidRPr="00E47FCC" w:rsidRDefault="00491AF6" w:rsidP="00A33C79">
      <w:pPr>
        <w:numPr>
          <w:ilvl w:val="1"/>
          <w:numId w:val="1"/>
        </w:numPr>
        <w:pBdr>
          <w:top w:val="nil"/>
          <w:left w:val="nil"/>
          <w:bottom w:val="nil"/>
          <w:right w:val="nil"/>
          <w:between w:val="nil"/>
        </w:pBdr>
        <w:tabs>
          <w:tab w:val="left" w:pos="1080"/>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vizuoja pirkimo iniciatoriaus pateiktą siūlymą pirkimą vykdyti naudojantis centrinės perkančiosios organizacijos elektroniniu katalogu, kai jame siūlomos prekės, paslaugos ar darbai atitinka pirkimo iniciatoriaus suformuotus poreikius ir pirkimas negali būti atliktas efektyvesniu būdu racionaliai naudojant lėšas, arba motyvus atlikti pirkimą nesinaudojant elektroniniu katalogu;</w:t>
      </w:r>
    </w:p>
    <w:p w:rsidR="00491AF6" w:rsidRPr="00E47FCC" w:rsidRDefault="00491AF6" w:rsidP="00A33C79">
      <w:pPr>
        <w:numPr>
          <w:ilvl w:val="1"/>
          <w:numId w:val="1"/>
        </w:numPr>
        <w:pBdr>
          <w:top w:val="nil"/>
          <w:left w:val="nil"/>
          <w:bottom w:val="nil"/>
          <w:right w:val="nil"/>
          <w:between w:val="nil"/>
        </w:pBdr>
        <w:tabs>
          <w:tab w:val="left" w:pos="972"/>
          <w:tab w:val="left" w:pos="1080"/>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vykdo prekių, paslaugų ar darbų pirkimus naudodamasis centrinės perkančiosios organizacijos elektroniniu katalogu;</w:t>
      </w:r>
    </w:p>
    <w:p w:rsidR="00491AF6" w:rsidRPr="00E47FCC" w:rsidRDefault="00491AF6" w:rsidP="00A33C79">
      <w:pPr>
        <w:numPr>
          <w:ilvl w:val="1"/>
          <w:numId w:val="1"/>
        </w:numPr>
        <w:pBdr>
          <w:top w:val="nil"/>
          <w:left w:val="nil"/>
          <w:bottom w:val="nil"/>
          <w:right w:val="nil"/>
          <w:between w:val="nil"/>
        </w:pBdr>
        <w:tabs>
          <w:tab w:val="left" w:pos="1017"/>
          <w:tab w:val="left" w:pos="1089"/>
        </w:tabs>
        <w:spacing w:after="0" w:line="240" w:lineRule="auto"/>
        <w:ind w:left="0" w:firstLine="567"/>
        <w:contextualSpacing/>
        <w:jc w:val="both"/>
        <w:rPr>
          <w:rFonts w:ascii="Times New Roman" w:eastAsia="Times New Roman" w:hAnsi="Times New Roman" w:cs="Times New Roman"/>
          <w:sz w:val="24"/>
          <w:szCs w:val="24"/>
        </w:rPr>
      </w:pPr>
      <w:r w:rsidRPr="00E47FCC">
        <w:rPr>
          <w:rFonts w:ascii="Times New Roman" w:eastAsia="Times New Roman" w:hAnsi="Times New Roman" w:cs="Times New Roman"/>
          <w:sz w:val="24"/>
          <w:szCs w:val="24"/>
        </w:rPr>
        <w:t>teikia informaciją apie praėjusiais kalendoriniais metais įvykdytus pirkimus naudojantis centrinės perkančiosios organizacijos elektroniniu katalogu.</w:t>
      </w:r>
    </w:p>
    <w:p w:rsidR="00491AF6" w:rsidRPr="00E47FCC" w:rsidRDefault="00491AF6" w:rsidP="00620944">
      <w:pPr>
        <w:numPr>
          <w:ilvl w:val="0"/>
          <w:numId w:val="1"/>
        </w:numPr>
        <w:tabs>
          <w:tab w:val="left" w:pos="909"/>
          <w:tab w:val="left" w:pos="1260"/>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Komisija vykdo tarptautinės vertės pirkimus, supaprastintus pirkimus ir mažos vertės pirkimus, atliekamus skelbiamos apklausos būdu.</w:t>
      </w:r>
    </w:p>
    <w:p w:rsidR="00491AF6" w:rsidRPr="00E47FCC" w:rsidRDefault="00491AF6" w:rsidP="00620944">
      <w:pPr>
        <w:numPr>
          <w:ilvl w:val="0"/>
          <w:numId w:val="1"/>
        </w:numPr>
        <w:tabs>
          <w:tab w:val="left" w:pos="891"/>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Pirkimų organizatorius vykdo mažos vertės pirkimus, atliekamus neskelbiamos apklausos būdu.</w:t>
      </w:r>
    </w:p>
    <w:p w:rsidR="00491AF6" w:rsidRPr="00E47FCC" w:rsidRDefault="00491AF6" w:rsidP="00620944">
      <w:pPr>
        <w:numPr>
          <w:ilvl w:val="0"/>
          <w:numId w:val="1"/>
        </w:numPr>
        <w:tabs>
          <w:tab w:val="left" w:pos="900"/>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t>Komisijos nariai, ekspertai, stebėtojai gali dalyvauti Komisijos darbe, o pirkimų organizatoriai – vykdyti pirkimą, tik prieš tai pasirašę konfidencialumo pasižadėjimą (1 priedas) ir Viešųjų pirkimų tarnybos direktoriaus 2017 m. birželio 23 d. įsakymu Nr. 1S-93 patvirtintos nešališkumo deklaracijos tipinę formą (2 priedas). Komisija dirba pagal ją sudariusios perkančiosios organizacijos direktoriaus įsakymu patvirtintą darbo reglamentą.</w:t>
      </w:r>
    </w:p>
    <w:p w:rsidR="00491AF6" w:rsidRPr="00E47FCC" w:rsidRDefault="00491AF6" w:rsidP="00620944">
      <w:pPr>
        <w:numPr>
          <w:ilvl w:val="0"/>
          <w:numId w:val="1"/>
        </w:numPr>
        <w:tabs>
          <w:tab w:val="left" w:pos="918"/>
        </w:tabs>
        <w:suppressAutoHyphens/>
        <w:spacing w:after="0" w:line="240" w:lineRule="auto"/>
        <w:ind w:left="0" w:firstLine="567"/>
        <w:contextualSpacing/>
        <w:jc w:val="both"/>
        <w:rPr>
          <w:rFonts w:ascii="Times New Roman" w:eastAsia="Times New Roman" w:hAnsi="Times New Roman" w:cs="Times New Roman"/>
          <w:spacing w:val="-2"/>
          <w:sz w:val="24"/>
          <w:szCs w:val="24"/>
          <w:lang w:eastAsia="lt-LT"/>
        </w:rPr>
      </w:pPr>
      <w:r w:rsidRPr="00E47FCC">
        <w:rPr>
          <w:rFonts w:ascii="Times New Roman" w:eastAsia="Times New Roman" w:hAnsi="Times New Roman" w:cs="Times New Roman"/>
          <w:spacing w:val="-2"/>
          <w:sz w:val="24"/>
          <w:szCs w:val="24"/>
          <w:lang w:eastAsia="lt-LT"/>
        </w:rPr>
        <w:lastRenderedPageBreak/>
        <w:t>Komisijos narys, pirkimų organizatorius, viešųjų pirkimų procedūrose dalyvaujantis ekspertas privalo deklaruoti privačius interesus Lietuvos Respublikos viešųjų ir privačių interesų derinimo valstybės tarnyboje įstatymo ir kitų teisės aktų nustatyta tvarka pateikdamas privačių interesų deklaraciją. Komisijos narys, pirkimų organizatorius ar viešųjų pirkimų procedūrose dalyvaujantis ekspertas, nepateikęs privačių interesų deklaracijos, neturi teisės dalyvauti viešajame pirkime ir turi būti atšauktas iš atitinkamų pareigų.</w:t>
      </w:r>
    </w:p>
    <w:p w:rsidR="00491AF6" w:rsidRPr="00657C3A" w:rsidRDefault="00491AF6" w:rsidP="00491AF6">
      <w:pPr>
        <w:suppressAutoHyphens/>
        <w:spacing w:after="0" w:line="240" w:lineRule="auto"/>
        <w:jc w:val="both"/>
        <w:rPr>
          <w:rFonts w:ascii="Times New Roman" w:eastAsia="Times New Roman" w:hAnsi="Times New Roman" w:cs="Times New Roman"/>
          <w:sz w:val="20"/>
          <w:szCs w:val="20"/>
          <w:lang w:eastAsia="lt-LT"/>
        </w:rPr>
      </w:pPr>
    </w:p>
    <w:p w:rsidR="00491AF6" w:rsidRPr="00E47FCC"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IV SKYRIUS</w:t>
      </w:r>
    </w:p>
    <w:p w:rsidR="00491AF6" w:rsidRPr="00E47FCC" w:rsidRDefault="00491AF6" w:rsidP="00491AF6">
      <w:pPr>
        <w:suppressAutoHyphens/>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PIRKIMŲ VYKDYMAS</w:t>
      </w:r>
    </w:p>
    <w:p w:rsidR="00491AF6" w:rsidRPr="00657C3A" w:rsidRDefault="00491AF6" w:rsidP="00491AF6">
      <w:pPr>
        <w:suppressAutoHyphens/>
        <w:spacing w:after="0" w:line="240" w:lineRule="auto"/>
        <w:jc w:val="both"/>
        <w:rPr>
          <w:rFonts w:ascii="Times New Roman" w:eastAsia="Times New Roman" w:hAnsi="Times New Roman" w:cs="Times New Roman"/>
          <w:sz w:val="20"/>
          <w:szCs w:val="20"/>
          <w:lang w:eastAsia="lt-LT"/>
        </w:rPr>
      </w:pPr>
    </w:p>
    <w:p w:rsidR="00491AF6" w:rsidRPr="00E47FCC" w:rsidRDefault="00491AF6" w:rsidP="00620944">
      <w:pPr>
        <w:numPr>
          <w:ilvl w:val="0"/>
          <w:numId w:val="1"/>
        </w:numPr>
        <w:tabs>
          <w:tab w:val="left" w:pos="891"/>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SimSun" w:hAnsi="Times New Roman" w:cs="Times New Roman"/>
          <w:sz w:val="24"/>
          <w:szCs w:val="24"/>
        </w:rPr>
        <w:t>Pirkimo iniciatorius, norėdamas pradėti pirkimo procedūras, atlieka r</w:t>
      </w:r>
      <w:r w:rsidR="00620944">
        <w:rPr>
          <w:rFonts w:ascii="Times New Roman" w:eastAsia="SimSun" w:hAnsi="Times New Roman" w:cs="Times New Roman"/>
          <w:sz w:val="24"/>
          <w:szCs w:val="24"/>
        </w:rPr>
        <w:t>inkos tyrimą, parengia paraišką-</w:t>
      </w:r>
      <w:r w:rsidRPr="00E47FCC">
        <w:rPr>
          <w:rFonts w:ascii="Times New Roman" w:eastAsia="SimSun" w:hAnsi="Times New Roman" w:cs="Times New Roman"/>
          <w:sz w:val="24"/>
          <w:szCs w:val="24"/>
        </w:rPr>
        <w:t>užduotį (3 priedas) ir ją pavizuoja.</w:t>
      </w:r>
      <w:r w:rsidR="00620944">
        <w:rPr>
          <w:rFonts w:ascii="Times New Roman" w:eastAsia="SimSun" w:hAnsi="Times New Roman" w:cs="Times New Roman"/>
          <w:sz w:val="24"/>
          <w:szCs w:val="24"/>
        </w:rPr>
        <w:t xml:space="preserve"> Pirkimo iniciatoriaus paraišką-</w:t>
      </w:r>
      <w:r w:rsidRPr="00E47FCC">
        <w:rPr>
          <w:rFonts w:ascii="Times New Roman" w:eastAsia="SimSun" w:hAnsi="Times New Roman" w:cs="Times New Roman"/>
          <w:sz w:val="24"/>
          <w:szCs w:val="24"/>
        </w:rPr>
        <w:t xml:space="preserve">užduotį tvirtina perkančiosios organizacijos </w:t>
      </w:r>
      <w:r w:rsidR="00BE0689" w:rsidRPr="00E47FCC">
        <w:rPr>
          <w:rFonts w:ascii="Times New Roman" w:eastAsia="SimSun" w:hAnsi="Times New Roman" w:cs="Times New Roman"/>
          <w:sz w:val="24"/>
          <w:szCs w:val="24"/>
        </w:rPr>
        <w:t>direktoriaus pavaduotojas ūkio reikalams</w:t>
      </w:r>
      <w:r w:rsidRPr="00E47FCC">
        <w:rPr>
          <w:rFonts w:ascii="Times New Roman" w:eastAsia="SimSun" w:hAnsi="Times New Roman" w:cs="Times New Roman"/>
          <w:sz w:val="24"/>
          <w:szCs w:val="24"/>
        </w:rPr>
        <w:t xml:space="preserve">. </w:t>
      </w:r>
      <w:r w:rsidRPr="00E47FCC">
        <w:rPr>
          <w:rFonts w:ascii="Times New Roman" w:eastAsia="Times New Roman" w:hAnsi="Times New Roman" w:cs="Times New Roman"/>
          <w:sz w:val="24"/>
          <w:szCs w:val="24"/>
          <w:lang w:eastAsia="lt-LT"/>
        </w:rPr>
        <w:t>Konkretaus pirkimo procedūros gali būti pradėtos tik esant patvirtintai užduočiai ir susipažinus Komisijos pirmininkui ar pirkimų organizatoriui.</w:t>
      </w:r>
    </w:p>
    <w:p w:rsidR="00491AF6" w:rsidRPr="00E47FCC" w:rsidRDefault="00491AF6" w:rsidP="00620944">
      <w:pPr>
        <w:numPr>
          <w:ilvl w:val="0"/>
          <w:numId w:val="1"/>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Mažos vertės pirkimai atliekami vadovaujantis Mažos vertės pirkimų tvarkos aprašu ir neskelbiami tik jame numatytais atvejais.</w:t>
      </w:r>
    </w:p>
    <w:p w:rsidR="00491AF6" w:rsidRPr="00E47FCC" w:rsidRDefault="00491AF6" w:rsidP="00620944">
      <w:pPr>
        <w:numPr>
          <w:ilvl w:val="0"/>
          <w:numId w:val="1"/>
        </w:numPr>
        <w:tabs>
          <w:tab w:val="left" w:pos="918"/>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Jei pirkimą atlieka Komisija, pirkimo dokumentus tvirtina perkančiosios organizacijos vadovas. Jei pirkimą atlieka pirkimų organizatoriai, pirkimo dokumentai nėra tvirtinami;</w:t>
      </w:r>
    </w:p>
    <w:p w:rsidR="00491AF6" w:rsidRPr="00E47FCC" w:rsidRDefault="00491AF6" w:rsidP="00620944">
      <w:pPr>
        <w:numPr>
          <w:ilvl w:val="0"/>
          <w:numId w:val="1"/>
        </w:numPr>
        <w:tabs>
          <w:tab w:val="left" w:pos="864"/>
          <w:tab w:val="left" w:pos="891"/>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 xml:space="preserve">Atlikdamas pirkimą, pirkimų organizatorius pildo tiekėjų apklausos pažymą (4 priedas). Tiekėjų apklausos pažyma gali būti nepildoma, jei </w:t>
      </w:r>
      <w:r w:rsidRPr="00E47FCC">
        <w:rPr>
          <w:rFonts w:ascii="Times New Roman" w:eastAsia="Times New Roman" w:hAnsi="Times New Roman" w:cs="Times New Roman"/>
          <w:sz w:val="24"/>
          <w:szCs w:val="24"/>
          <w:lang w:val="sv-SE" w:eastAsia="ru-RU"/>
        </w:rPr>
        <w:t>numatomos sudaryti pirkimo sutarties vertė yra mažesnė kaip 3000 (trys tūkstančiai) Eur be PVM.</w:t>
      </w:r>
      <w:r w:rsidRPr="00E47FCC">
        <w:rPr>
          <w:rFonts w:ascii="Calibri" w:eastAsia="SimSun" w:hAnsi="Calibri" w:cs="Times New Roman"/>
        </w:rPr>
        <w:t xml:space="preserve"> </w:t>
      </w:r>
      <w:r w:rsidRPr="00E47FCC">
        <w:rPr>
          <w:rFonts w:ascii="Times New Roman" w:eastAsia="Times New Roman" w:hAnsi="Times New Roman" w:cs="Times New Roman"/>
          <w:sz w:val="24"/>
          <w:szCs w:val="24"/>
          <w:lang w:val="sv-SE" w:eastAsia="ru-RU"/>
        </w:rPr>
        <w:t>Tais atvejais, kai pirkimų organizatorius nepildo apklausos pažymos, šie pirkimai taip pat turi būti užregistruoti pirkimų registre (5 priedas).</w:t>
      </w:r>
    </w:p>
    <w:p w:rsidR="00491AF6" w:rsidRPr="00E47FCC" w:rsidRDefault="00491AF6" w:rsidP="00620944">
      <w:pPr>
        <w:numPr>
          <w:ilvl w:val="0"/>
          <w:numId w:val="1"/>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Perkančiajai organizacijai gavus tiekėjo pretenziją, pirkimo, dėl kurio gauta ši pretenzija, procedūra nuo jos gavimo momento be atskiro Komisijos ar pirkimų organizatoriaus sprendimo sustoja. Motyvuotą sprendimą dėl pretenzijos priima Komisija arba pirkimų organizatorius priklausomai nuo to, kas atlieka konkretaus pirkimo procedūras.</w:t>
      </w:r>
    </w:p>
    <w:p w:rsidR="00491AF6" w:rsidRPr="00E47FCC" w:rsidRDefault="00491AF6" w:rsidP="00FA50AA">
      <w:pPr>
        <w:numPr>
          <w:ilvl w:val="0"/>
          <w:numId w:val="1"/>
        </w:numPr>
        <w:tabs>
          <w:tab w:val="left" w:pos="900"/>
        </w:tabs>
        <w:suppressAutoHyphens/>
        <w:ind w:left="0" w:firstLine="567"/>
        <w:contextualSpacing/>
        <w:jc w:val="both"/>
        <w:rPr>
          <w:rFonts w:ascii="Times New Roman" w:eastAsia="Times New Roman" w:hAnsi="Times New Roman" w:cs="Times New Roman"/>
          <w:strike/>
          <w:sz w:val="24"/>
          <w:szCs w:val="24"/>
          <w:lang w:eastAsia="lt-LT"/>
        </w:rPr>
      </w:pPr>
      <w:r w:rsidRPr="00E47FCC">
        <w:rPr>
          <w:rFonts w:ascii="Times New Roman" w:eastAsia="Times New Roman" w:hAnsi="Times New Roman" w:cs="Times New Roman"/>
          <w:sz w:val="24"/>
          <w:szCs w:val="24"/>
          <w:lang w:eastAsia="lt-LT"/>
        </w:rPr>
        <w:t>Esant Viešųjų pirkimų įstatyme</w:t>
      </w:r>
      <w:r w:rsidRPr="00E47FCC">
        <w:rPr>
          <w:rFonts w:ascii="Times New Roman" w:eastAsia="Times New Roman" w:hAnsi="Times New Roman" w:cs="Times New Roman"/>
          <w:sz w:val="24"/>
          <w:szCs w:val="20"/>
          <w:lang w:eastAsia="lt-LT"/>
        </w:rPr>
        <w:t xml:space="preserve"> nustatytoms sąlygoms, sprendimą nutraukti pirkimo procedūras priima Komisija arba pirkimų organizatorius priklausomai nuo to, kas atlieka konkretaus pirkimo procedūras.</w:t>
      </w:r>
    </w:p>
    <w:p w:rsidR="00491AF6" w:rsidRPr="00E47FCC" w:rsidRDefault="00491AF6" w:rsidP="00FA50AA">
      <w:pPr>
        <w:numPr>
          <w:ilvl w:val="0"/>
          <w:numId w:val="1"/>
        </w:numPr>
        <w:tabs>
          <w:tab w:val="left" w:pos="900"/>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 xml:space="preserve">Atliktus viešuosius pirkimus registruoja, pirkimų apskaitą tvarko </w:t>
      </w:r>
      <w:r w:rsidR="00E47FCC" w:rsidRPr="00E47FCC">
        <w:rPr>
          <w:rFonts w:ascii="Times New Roman" w:eastAsia="Times New Roman" w:hAnsi="Times New Roman" w:cs="Times New Roman"/>
          <w:sz w:val="24"/>
          <w:szCs w:val="24"/>
          <w:lang w:eastAsia="lt-LT"/>
        </w:rPr>
        <w:t>direktoriaus pavaduotojas ūkio reikalams</w:t>
      </w:r>
      <w:r w:rsidRPr="00E47FCC">
        <w:rPr>
          <w:rFonts w:ascii="Times New Roman" w:eastAsia="Times New Roman" w:hAnsi="Times New Roman" w:cs="Times New Roman"/>
          <w:sz w:val="24"/>
          <w:szCs w:val="24"/>
          <w:lang w:eastAsia="lt-LT"/>
        </w:rPr>
        <w:t>.</w:t>
      </w:r>
    </w:p>
    <w:p w:rsidR="00491AF6" w:rsidRPr="005323DD" w:rsidRDefault="005323DD" w:rsidP="00FA50AA">
      <w:pPr>
        <w:numPr>
          <w:ilvl w:val="0"/>
          <w:numId w:val="1"/>
        </w:numPr>
        <w:tabs>
          <w:tab w:val="left" w:pos="810"/>
          <w:tab w:val="left" w:pos="909"/>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5323DD">
        <w:rPr>
          <w:rFonts w:ascii="Times New Roman" w:eastAsia="Times New Roman" w:hAnsi="Times New Roman" w:cs="Times New Roman"/>
          <w:sz w:val="24"/>
          <w:szCs w:val="24"/>
          <w:lang w:eastAsia="lt-LT"/>
        </w:rPr>
        <w:t>Direktoriaus pavaduotojos ūkio reikalams</w:t>
      </w:r>
      <w:r w:rsidR="00491AF6" w:rsidRPr="005323DD">
        <w:rPr>
          <w:rFonts w:ascii="Times New Roman" w:eastAsia="Times New Roman" w:hAnsi="Times New Roman" w:cs="Times New Roman"/>
          <w:sz w:val="24"/>
          <w:szCs w:val="24"/>
          <w:lang w:eastAsia="lt-LT"/>
        </w:rPr>
        <w:t xml:space="preserve"> parengia ir Viešųjų pirkimų tarnybai pateikia Viešųjų pirkimų įstatymo 96 straipsnyje nurodytas ataskaitas. Šias ataskaitas pasira</w:t>
      </w:r>
      <w:r w:rsidRPr="005323DD">
        <w:rPr>
          <w:rFonts w:ascii="Times New Roman" w:eastAsia="Times New Roman" w:hAnsi="Times New Roman" w:cs="Times New Roman"/>
          <w:sz w:val="24"/>
          <w:szCs w:val="24"/>
          <w:lang w:eastAsia="lt-LT"/>
        </w:rPr>
        <w:t xml:space="preserve">šo perkančiosios organizacijos </w:t>
      </w:r>
      <w:r w:rsidR="00491AF6" w:rsidRPr="005323DD">
        <w:rPr>
          <w:rFonts w:ascii="Times New Roman" w:eastAsia="Times New Roman" w:hAnsi="Times New Roman" w:cs="Times New Roman"/>
          <w:sz w:val="24"/>
          <w:szCs w:val="24"/>
          <w:lang w:eastAsia="lt-LT"/>
        </w:rPr>
        <w:t>direkto</w:t>
      </w:r>
      <w:r w:rsidRPr="005323DD">
        <w:rPr>
          <w:rFonts w:ascii="Times New Roman" w:eastAsia="Times New Roman" w:hAnsi="Times New Roman" w:cs="Times New Roman"/>
          <w:sz w:val="24"/>
          <w:szCs w:val="24"/>
          <w:lang w:eastAsia="lt-LT"/>
        </w:rPr>
        <w:t>rius</w:t>
      </w:r>
      <w:r w:rsidR="00491AF6" w:rsidRPr="005323DD">
        <w:rPr>
          <w:rFonts w:ascii="Times New Roman" w:eastAsia="Times New Roman" w:hAnsi="Times New Roman" w:cs="Times New Roman"/>
          <w:sz w:val="24"/>
          <w:szCs w:val="24"/>
          <w:lang w:eastAsia="lt-LT"/>
        </w:rPr>
        <w:t xml:space="preserve">. </w:t>
      </w:r>
    </w:p>
    <w:p w:rsidR="00491AF6" w:rsidRPr="00657C3A" w:rsidRDefault="00491AF6" w:rsidP="00491AF6">
      <w:pPr>
        <w:suppressAutoHyphens/>
        <w:spacing w:after="0" w:line="240" w:lineRule="auto"/>
        <w:jc w:val="both"/>
        <w:rPr>
          <w:rFonts w:ascii="Times New Roman" w:eastAsia="Times New Roman" w:hAnsi="Times New Roman" w:cs="Times New Roman"/>
          <w:sz w:val="20"/>
          <w:szCs w:val="20"/>
          <w:lang w:eastAsia="lt-LT"/>
        </w:rPr>
      </w:pP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V SKYRIUS</w:t>
      </w: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MAŽOS VERTĖS PIRKIMŲ, ATLIEKAMŲ NESKELBIAMOS APKLAUSOS BŪDU, YPATUMAI</w:t>
      </w:r>
    </w:p>
    <w:p w:rsidR="00491AF6" w:rsidRPr="00657C3A" w:rsidRDefault="00491AF6" w:rsidP="00491AF6">
      <w:pPr>
        <w:spacing w:after="0" w:line="240" w:lineRule="auto"/>
        <w:rPr>
          <w:rFonts w:ascii="Times New Roman" w:eastAsia="Times New Roman" w:hAnsi="Times New Roman" w:cs="Times New Roman"/>
          <w:b/>
          <w:sz w:val="20"/>
          <w:szCs w:val="20"/>
          <w:lang w:eastAsia="lt-LT"/>
        </w:rPr>
      </w:pPr>
    </w:p>
    <w:p w:rsidR="00491AF6" w:rsidRPr="00E47FCC" w:rsidRDefault="00491AF6" w:rsidP="00FA50AA">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 xml:space="preserve">Pirkimų organizatorius, atlikdamas mažos vertės pirkimą neskelbiamos apklausos būdu, turi kreiptis pateikti pasiūlymus ne mažiau kaip į tris potencialius su pirkimo objektu susijusią veiklą vykdančius tiekėjus, išskyrus taisyklių </w:t>
      </w:r>
      <w:r w:rsidRPr="00E47FCC">
        <w:rPr>
          <w:rFonts w:ascii="Times New Roman" w:eastAsia="Times New Roman" w:hAnsi="Times New Roman" w:cs="Times New Roman"/>
          <w:sz w:val="24"/>
          <w:szCs w:val="24"/>
          <w:highlight w:val="yellow"/>
          <w:lang w:eastAsia="lt-LT"/>
        </w:rPr>
        <w:fldChar w:fldCharType="begin"/>
      </w:r>
      <w:r w:rsidRPr="00E47FCC">
        <w:rPr>
          <w:rFonts w:ascii="Times New Roman" w:eastAsia="Times New Roman" w:hAnsi="Times New Roman" w:cs="Times New Roman"/>
          <w:sz w:val="24"/>
          <w:szCs w:val="24"/>
          <w:lang w:eastAsia="lt-LT"/>
        </w:rPr>
        <w:instrText xml:space="preserve"> REF _Ref508971092 \r \h </w:instrText>
      </w:r>
      <w:r w:rsidRPr="00E47FCC">
        <w:rPr>
          <w:rFonts w:ascii="Times New Roman" w:eastAsia="Times New Roman" w:hAnsi="Times New Roman" w:cs="Times New Roman"/>
          <w:sz w:val="24"/>
          <w:szCs w:val="24"/>
          <w:highlight w:val="yellow"/>
          <w:lang w:eastAsia="lt-LT"/>
        </w:rPr>
      </w:r>
      <w:r w:rsidRPr="00E47FCC">
        <w:rPr>
          <w:rFonts w:ascii="Times New Roman" w:eastAsia="Times New Roman" w:hAnsi="Times New Roman" w:cs="Times New Roman"/>
          <w:sz w:val="24"/>
          <w:szCs w:val="24"/>
          <w:highlight w:val="yellow"/>
          <w:lang w:eastAsia="lt-LT"/>
        </w:rPr>
        <w:fldChar w:fldCharType="separate"/>
      </w:r>
      <w:r w:rsidR="00BE1285">
        <w:rPr>
          <w:rFonts w:ascii="Times New Roman" w:eastAsia="Times New Roman" w:hAnsi="Times New Roman" w:cs="Times New Roman"/>
          <w:sz w:val="24"/>
          <w:szCs w:val="24"/>
          <w:lang w:eastAsia="lt-LT"/>
        </w:rPr>
        <w:t>28</w:t>
      </w:r>
      <w:r w:rsidRPr="00E47FCC">
        <w:rPr>
          <w:rFonts w:ascii="Times New Roman" w:eastAsia="Times New Roman" w:hAnsi="Times New Roman" w:cs="Times New Roman"/>
          <w:sz w:val="24"/>
          <w:szCs w:val="24"/>
          <w:highlight w:val="yellow"/>
          <w:lang w:eastAsia="lt-LT"/>
        </w:rPr>
        <w:fldChar w:fldCharType="end"/>
      </w:r>
      <w:r w:rsidRPr="00E47FCC">
        <w:rPr>
          <w:rFonts w:ascii="Times New Roman" w:eastAsia="Times New Roman" w:hAnsi="Times New Roman" w:cs="Times New Roman"/>
          <w:sz w:val="24"/>
          <w:szCs w:val="24"/>
          <w:lang w:eastAsia="lt-LT"/>
        </w:rPr>
        <w:t xml:space="preserve"> ir </w:t>
      </w:r>
      <w:r w:rsidRPr="00E47FCC">
        <w:rPr>
          <w:rFonts w:ascii="Times New Roman" w:eastAsia="Times New Roman" w:hAnsi="Times New Roman" w:cs="Times New Roman"/>
          <w:sz w:val="24"/>
          <w:szCs w:val="24"/>
          <w:highlight w:val="yellow"/>
          <w:lang w:eastAsia="lt-LT"/>
        </w:rPr>
        <w:fldChar w:fldCharType="begin"/>
      </w:r>
      <w:r w:rsidRPr="00E47FCC">
        <w:rPr>
          <w:rFonts w:ascii="Times New Roman" w:eastAsia="Times New Roman" w:hAnsi="Times New Roman" w:cs="Times New Roman"/>
          <w:sz w:val="24"/>
          <w:szCs w:val="24"/>
          <w:lang w:eastAsia="lt-LT"/>
        </w:rPr>
        <w:instrText xml:space="preserve"> REF _Ref508971100 \r \h </w:instrText>
      </w:r>
      <w:r w:rsidRPr="00E47FCC">
        <w:rPr>
          <w:rFonts w:ascii="Times New Roman" w:eastAsia="Times New Roman" w:hAnsi="Times New Roman" w:cs="Times New Roman"/>
          <w:sz w:val="24"/>
          <w:szCs w:val="24"/>
          <w:highlight w:val="yellow"/>
          <w:lang w:eastAsia="lt-LT"/>
        </w:rPr>
      </w:r>
      <w:r w:rsidRPr="00E47FCC">
        <w:rPr>
          <w:rFonts w:ascii="Times New Roman" w:eastAsia="Times New Roman" w:hAnsi="Times New Roman" w:cs="Times New Roman"/>
          <w:sz w:val="24"/>
          <w:szCs w:val="24"/>
          <w:highlight w:val="yellow"/>
          <w:lang w:eastAsia="lt-LT"/>
        </w:rPr>
        <w:fldChar w:fldCharType="separate"/>
      </w:r>
      <w:r w:rsidR="00BE1285">
        <w:rPr>
          <w:rFonts w:ascii="Times New Roman" w:eastAsia="Times New Roman" w:hAnsi="Times New Roman" w:cs="Times New Roman"/>
          <w:sz w:val="24"/>
          <w:szCs w:val="24"/>
          <w:lang w:eastAsia="lt-LT"/>
        </w:rPr>
        <w:t>29</w:t>
      </w:r>
      <w:r w:rsidRPr="00E47FCC">
        <w:rPr>
          <w:rFonts w:ascii="Times New Roman" w:eastAsia="Times New Roman" w:hAnsi="Times New Roman" w:cs="Times New Roman"/>
          <w:sz w:val="24"/>
          <w:szCs w:val="24"/>
          <w:highlight w:val="yellow"/>
          <w:lang w:eastAsia="lt-LT"/>
        </w:rPr>
        <w:fldChar w:fldCharType="end"/>
      </w:r>
      <w:r w:rsidRPr="00E47FCC">
        <w:rPr>
          <w:rFonts w:ascii="Times New Roman" w:eastAsia="Times New Roman" w:hAnsi="Times New Roman" w:cs="Times New Roman"/>
          <w:sz w:val="24"/>
          <w:szCs w:val="24"/>
          <w:lang w:eastAsia="lt-LT"/>
        </w:rPr>
        <w:t xml:space="preserve"> punktuose nustatytus atvejus. </w:t>
      </w:r>
    </w:p>
    <w:p w:rsidR="00491AF6" w:rsidRPr="00E47FCC" w:rsidRDefault="00491AF6" w:rsidP="00FA50AA">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bookmarkStart w:id="1" w:name="_Ref508971092"/>
      <w:r w:rsidRPr="00E47FCC">
        <w:rPr>
          <w:rFonts w:ascii="Times New Roman" w:eastAsia="Times New Roman" w:hAnsi="Times New Roman" w:cs="Times New Roman"/>
          <w:sz w:val="24"/>
          <w:szCs w:val="24"/>
          <w:lang w:eastAsia="lt-LT"/>
        </w:rPr>
        <w:t>Mažiau nei į tris tiekėjus galima kreiptis pateikti pasiūlymus, kai rinkoje yra mažiau tiekėjų, kurie gali patiekti reikalingų prekių, suteikti paslaugų ar atlikti darbų. Tokiu atveju turi būti kreipiamasi pateikti pasiūlymus į visus rinkoje esančius tiekėjus.</w:t>
      </w:r>
      <w:bookmarkEnd w:id="1"/>
    </w:p>
    <w:p w:rsidR="00491AF6" w:rsidRPr="00E47FCC" w:rsidRDefault="00491AF6" w:rsidP="00FA50AA">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bookmarkStart w:id="2" w:name="_Ref508971100"/>
      <w:r w:rsidRPr="00E47FCC">
        <w:rPr>
          <w:rFonts w:ascii="Times New Roman" w:eastAsia="Times New Roman" w:hAnsi="Times New Roman" w:cs="Times New Roman"/>
          <w:sz w:val="24"/>
          <w:szCs w:val="24"/>
          <w:lang w:eastAsia="lt-LT"/>
        </w:rPr>
        <w:t>Kviesti vieną tiekėją pateikti pasiūlymą galima šiais atvejais:</w:t>
      </w:r>
      <w:bookmarkEnd w:id="2"/>
    </w:p>
    <w:p w:rsidR="00491AF6" w:rsidRPr="00E47FCC" w:rsidRDefault="00491AF6" w:rsidP="00FA50AA">
      <w:pPr>
        <w:numPr>
          <w:ilvl w:val="1"/>
          <w:numId w:val="1"/>
        </w:numPr>
        <w:tabs>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perkamos prekės, paslaugos ar darbai, kurių pirkimo sutarties vertė ne didesnė kaip 3000 (trys tūkstančiai) Eur be PVM;</w:t>
      </w:r>
    </w:p>
    <w:p w:rsidR="00491AF6" w:rsidRPr="00E47FCC" w:rsidRDefault="00491AF6" w:rsidP="00FA50AA">
      <w:pPr>
        <w:numPr>
          <w:ilvl w:val="1"/>
          <w:numId w:val="1"/>
        </w:numPr>
        <w:tabs>
          <w:tab w:val="left" w:pos="108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rsidR="00491AF6" w:rsidRPr="00E47FCC" w:rsidRDefault="00491AF6" w:rsidP="00FA50AA">
      <w:pPr>
        <w:numPr>
          <w:ilvl w:val="1"/>
          <w:numId w:val="1"/>
        </w:numPr>
        <w:tabs>
          <w:tab w:val="left" w:pos="108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dėl objektyvių priežasčių pirkimą būtina atlikti labai greitai. Šios aplinkybės negali priklausyti nuo perkančiosios organizacijos delsimo arba neveiklumo;</w:t>
      </w:r>
    </w:p>
    <w:p w:rsidR="00491AF6" w:rsidRPr="00E47FCC" w:rsidRDefault="00491AF6" w:rsidP="00FA50AA">
      <w:pPr>
        <w:numPr>
          <w:ilvl w:val="1"/>
          <w:numId w:val="1"/>
        </w:numPr>
        <w:tabs>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lastRenderedPageBreak/>
        <w:t>perkamos perkančiosios organizacijos darbuotojų mokymo ir konferencijų paslaugos;</w:t>
      </w:r>
    </w:p>
    <w:p w:rsidR="00491AF6" w:rsidRPr="00E47FCC" w:rsidRDefault="00491AF6" w:rsidP="00FA50AA">
      <w:pPr>
        <w:numPr>
          <w:ilvl w:val="1"/>
          <w:numId w:val="1"/>
        </w:numPr>
        <w:tabs>
          <w:tab w:val="left" w:pos="1053"/>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SimSun" w:hAnsi="Times New Roman" w:cs="Times New Roman"/>
          <w:sz w:val="24"/>
          <w:szCs w:val="24"/>
        </w:rPr>
        <w:t>yra kitos objektyviai pateisinamos aplinkybės, dėl kurių neįmanoma arba netikslinga apklausti daugiau tiekėjų</w:t>
      </w:r>
      <w:r w:rsidRPr="00E47FCC">
        <w:rPr>
          <w:rFonts w:ascii="Times New Roman" w:eastAsia="Times New Roman" w:hAnsi="Times New Roman" w:cs="Times New Roman"/>
          <w:sz w:val="24"/>
          <w:szCs w:val="24"/>
          <w:lang w:eastAsia="lt-LT"/>
        </w:rPr>
        <w:t>.</w:t>
      </w:r>
    </w:p>
    <w:p w:rsidR="00491AF6" w:rsidRPr="00E47FCC" w:rsidRDefault="00491AF6" w:rsidP="00FA50AA">
      <w:pPr>
        <w:numPr>
          <w:ilvl w:val="0"/>
          <w:numId w:val="1"/>
        </w:numPr>
        <w:tabs>
          <w:tab w:val="left" w:pos="909"/>
          <w:tab w:val="left" w:pos="144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Atliekant mažos vertės pirkimą neskelbiamos apklausos būdu, tiekėjai apklausiami žodžiu arba raštu.</w:t>
      </w:r>
    </w:p>
    <w:p w:rsidR="00491AF6" w:rsidRPr="00E47FCC" w:rsidRDefault="00491AF6" w:rsidP="00FA50AA">
      <w:pPr>
        <w:numPr>
          <w:ilvl w:val="0"/>
          <w:numId w:val="1"/>
        </w:numPr>
        <w:tabs>
          <w:tab w:val="left" w:pos="855"/>
          <w:tab w:val="left" w:pos="936"/>
          <w:tab w:val="left" w:pos="1080"/>
          <w:tab w:val="left" w:pos="1242"/>
        </w:tabs>
        <w:spacing w:after="0" w:line="240" w:lineRule="auto"/>
        <w:ind w:left="0" w:firstLine="567"/>
        <w:contextualSpacing/>
        <w:jc w:val="both"/>
        <w:rPr>
          <w:rFonts w:ascii="Times New Roman" w:eastAsia="SimSun" w:hAnsi="Times New Roman" w:cs="Times New Roman"/>
          <w:sz w:val="24"/>
          <w:szCs w:val="24"/>
        </w:rPr>
      </w:pPr>
      <w:r w:rsidRPr="00E47FCC">
        <w:rPr>
          <w:rFonts w:ascii="Times New Roman" w:eastAsia="SimSun" w:hAnsi="Times New Roman" w:cs="Times New Roman"/>
          <w:sz w:val="24"/>
          <w:szCs w:val="24"/>
        </w:rPr>
        <w:t>Mažos vertės pirkimų neskelbiamos apklausos būdu tiekėjų apklausa raštu gali būti atliekama visais atvejais. Mažos vertės pirkimų neskelbiamos apklausos būdu tiekėjų apklausa žodžiu gali būti atliekama, jei:</w:t>
      </w:r>
    </w:p>
    <w:p w:rsidR="00491AF6" w:rsidRPr="00E47FCC" w:rsidRDefault="00491AF6" w:rsidP="00FA50AA">
      <w:pPr>
        <w:numPr>
          <w:ilvl w:val="1"/>
          <w:numId w:val="1"/>
        </w:numPr>
        <w:tabs>
          <w:tab w:val="left" w:pos="106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E47FCC">
        <w:rPr>
          <w:rFonts w:ascii="Times New Roman" w:eastAsia="Times New Roman" w:hAnsi="Times New Roman" w:cs="Times New Roman"/>
          <w:sz w:val="24"/>
          <w:szCs w:val="24"/>
          <w:lang w:eastAsia="en-US"/>
        </w:rPr>
        <w:t>numatomos sudaryti pirkimo sutarties vertė yra mažesnė kaip 3000 (trys tūkstančiai) Eur</w:t>
      </w:r>
      <w:r w:rsidRPr="00E47FCC">
        <w:rPr>
          <w:rFonts w:ascii="Times New Roman" w:eastAsia="Times New Roman" w:hAnsi="Times New Roman" w:cs="Times New Roman"/>
          <w:b/>
          <w:sz w:val="24"/>
          <w:szCs w:val="24"/>
          <w:lang w:eastAsia="en-US"/>
        </w:rPr>
        <w:t xml:space="preserve"> </w:t>
      </w:r>
      <w:r w:rsidR="00FA50AA">
        <w:rPr>
          <w:rFonts w:ascii="Times New Roman" w:eastAsia="Times New Roman" w:hAnsi="Times New Roman" w:cs="Times New Roman"/>
          <w:b/>
          <w:sz w:val="24"/>
          <w:szCs w:val="24"/>
          <w:lang w:eastAsia="en-US"/>
        </w:rPr>
        <w:t xml:space="preserve">     </w:t>
      </w:r>
      <w:r w:rsidRPr="00E47FCC">
        <w:rPr>
          <w:rFonts w:ascii="Times New Roman" w:eastAsia="Times New Roman" w:hAnsi="Times New Roman" w:cs="Times New Roman"/>
          <w:sz w:val="24"/>
          <w:szCs w:val="24"/>
          <w:lang w:eastAsia="en-US"/>
        </w:rPr>
        <w:t>be PVM;</w:t>
      </w:r>
    </w:p>
    <w:p w:rsidR="00491AF6" w:rsidRPr="00E47FCC" w:rsidRDefault="00491AF6" w:rsidP="00FA50AA">
      <w:pPr>
        <w:numPr>
          <w:ilvl w:val="1"/>
          <w:numId w:val="1"/>
        </w:numPr>
        <w:tabs>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en-US"/>
        </w:rPr>
      </w:pPr>
      <w:r w:rsidRPr="00E47FCC">
        <w:rPr>
          <w:rFonts w:ascii="Times New Roman" w:eastAsia="Times New Roman" w:hAnsi="Times New Roman" w:cs="Times New Roman"/>
          <w:sz w:val="24"/>
          <w:szCs w:val="24"/>
          <w:lang w:eastAsia="en-US"/>
        </w:rPr>
        <w:t>perkama esant ypatingoms aplinkybėms: avarijai, stichinei nelaimei, epidemijai ir kitokiam nenugalimos jėgos poveikiui, kai dėl skubos netikslinga gauti pasiūlymų raštu.</w:t>
      </w:r>
    </w:p>
    <w:p w:rsidR="00491AF6" w:rsidRPr="00E47FCC" w:rsidRDefault="00491AF6" w:rsidP="00FA50AA">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Kai mažos vertės pirkimas neskelbiamos apklausos būdu atliekamas raštu, tiekėjams turi būti pateikiama ši informacija:</w:t>
      </w:r>
    </w:p>
    <w:p w:rsidR="00491AF6" w:rsidRPr="00E47FCC" w:rsidRDefault="00491AF6" w:rsidP="00FA50AA">
      <w:pPr>
        <w:numPr>
          <w:ilvl w:val="1"/>
          <w:numId w:val="1"/>
        </w:numPr>
        <w:tabs>
          <w:tab w:val="left" w:pos="1053"/>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pageidaujamos pirkimo objekto savybės ir svarbiausios pirkimo sutarties sąlygos;</w:t>
      </w:r>
    </w:p>
    <w:p w:rsidR="00491AF6" w:rsidRPr="00E47FCC" w:rsidRDefault="00491AF6" w:rsidP="00FA50AA">
      <w:pPr>
        <w:numPr>
          <w:ilvl w:val="1"/>
          <w:numId w:val="1"/>
        </w:numPr>
        <w:tabs>
          <w:tab w:val="left" w:pos="1071"/>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pagal kokį kriterijų bus išrenkamas ekonomiškai naudingiausias pasiūlymas. Pasirenkamas vienas iš Viešųjų pirkimų įstatymo 55 straipsnio 1 dalyje nustatytų pasiūlymo vertinimo kriterijų;</w:t>
      </w:r>
    </w:p>
    <w:p w:rsidR="00491AF6" w:rsidRPr="00E47FCC" w:rsidRDefault="00491AF6" w:rsidP="00E54272">
      <w:pPr>
        <w:numPr>
          <w:ilvl w:val="1"/>
          <w:numId w:val="1"/>
        </w:numPr>
        <w:tabs>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kokią informaciją turi nurodyti siūlantis savo prekes, paslaugas ar darbus tiekėjas, kokiomis priemonėmis ir iki kada jis turi pateikti pasiūlymą.</w:t>
      </w:r>
    </w:p>
    <w:p w:rsidR="00491AF6" w:rsidRPr="00E47FCC" w:rsidRDefault="00491AF6" w:rsidP="00E54272">
      <w:pPr>
        <w:numPr>
          <w:ilvl w:val="0"/>
          <w:numId w:val="1"/>
        </w:numPr>
        <w:tabs>
          <w:tab w:val="left" w:pos="909"/>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Apklausiant žodžiu su tiekėjais bendraujama telefonu, tiesiogiai prekybos vietoje, vertinama internete tiekėjų skelbiama informacija apie prekių, paslaugų ar darbų kainą.</w:t>
      </w:r>
    </w:p>
    <w:p w:rsidR="00491AF6" w:rsidRPr="00E47FCC" w:rsidRDefault="00491AF6" w:rsidP="00E54272">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Apklausiant raštu kvietimas tiekėjams pateikiamas paštu, elektroniniu paštu ar CVP 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rsidR="00491AF6" w:rsidRPr="00657C3A" w:rsidRDefault="00491AF6" w:rsidP="00491AF6">
      <w:pPr>
        <w:spacing w:after="0" w:line="240" w:lineRule="auto"/>
        <w:rPr>
          <w:rFonts w:ascii="Times New Roman" w:eastAsia="Times New Roman" w:hAnsi="Times New Roman" w:cs="Times New Roman"/>
          <w:b/>
          <w:sz w:val="20"/>
          <w:szCs w:val="20"/>
          <w:lang w:eastAsia="lt-LT"/>
        </w:rPr>
      </w:pP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VI SKYRIUS</w:t>
      </w:r>
    </w:p>
    <w:p w:rsidR="00491AF6" w:rsidRPr="00E47FCC" w:rsidRDefault="00491AF6" w:rsidP="00491AF6">
      <w:pPr>
        <w:spacing w:after="0" w:line="240" w:lineRule="auto"/>
        <w:jc w:val="center"/>
        <w:rPr>
          <w:rFonts w:ascii="Times New Roman" w:eastAsia="Times New Roman" w:hAnsi="Times New Roman" w:cs="Times New Roman"/>
          <w:b/>
          <w:bCs/>
          <w:sz w:val="24"/>
          <w:szCs w:val="24"/>
          <w:lang w:eastAsia="lt-LT"/>
        </w:rPr>
      </w:pPr>
      <w:r w:rsidRPr="00E47FCC">
        <w:rPr>
          <w:rFonts w:ascii="Times New Roman" w:eastAsia="Times New Roman" w:hAnsi="Times New Roman" w:cs="Times New Roman"/>
          <w:b/>
          <w:bCs/>
          <w:sz w:val="24"/>
          <w:szCs w:val="24"/>
          <w:lang w:eastAsia="lt-LT"/>
        </w:rPr>
        <w:t>PIRKIMO SUTARTIS, PASKELBIMAS, KEITIMAS</w:t>
      </w:r>
    </w:p>
    <w:p w:rsidR="00491AF6" w:rsidRPr="00657C3A" w:rsidRDefault="00491AF6" w:rsidP="00491AF6">
      <w:pPr>
        <w:spacing w:after="0" w:line="240" w:lineRule="auto"/>
        <w:rPr>
          <w:rFonts w:ascii="Times New Roman" w:eastAsia="Times New Roman" w:hAnsi="Times New Roman" w:cs="Times New Roman"/>
          <w:b/>
          <w:bCs/>
          <w:sz w:val="20"/>
          <w:szCs w:val="20"/>
          <w:lang w:eastAsia="lt-LT"/>
        </w:rPr>
      </w:pPr>
    </w:p>
    <w:p w:rsidR="00491AF6" w:rsidRPr="001B754D" w:rsidRDefault="00491AF6" w:rsidP="008F29C4">
      <w:pPr>
        <w:numPr>
          <w:ilvl w:val="0"/>
          <w:numId w:val="1"/>
        </w:numPr>
        <w:tabs>
          <w:tab w:val="left" w:pos="873"/>
        </w:tabs>
        <w:suppressAutoHyphens/>
        <w:spacing w:after="0" w:line="240" w:lineRule="auto"/>
        <w:ind w:left="0" w:firstLine="567"/>
        <w:contextualSpacing/>
        <w:jc w:val="both"/>
        <w:rPr>
          <w:rFonts w:ascii="Times New Roman" w:eastAsia="Times New Roman" w:hAnsi="Times New Roman" w:cs="Times New Roman"/>
          <w:sz w:val="24"/>
          <w:szCs w:val="24"/>
          <w:lang w:eastAsia="lt-LT"/>
        </w:rPr>
      </w:pPr>
      <w:r w:rsidRPr="001B754D">
        <w:rPr>
          <w:rFonts w:ascii="Times New Roman" w:eastAsia="Times New Roman" w:hAnsi="Times New Roman" w:cs="Times New Roman"/>
          <w:sz w:val="24"/>
          <w:szCs w:val="24"/>
          <w:lang w:eastAsia="lt-LT"/>
        </w:rPr>
        <w:t xml:space="preserve">Pirkimo sutartis pasirašo perkančiosios organizacijos </w:t>
      </w:r>
      <w:r w:rsidR="00E47FCC" w:rsidRPr="001B754D">
        <w:rPr>
          <w:rFonts w:ascii="Times New Roman" w:eastAsia="Times New Roman" w:hAnsi="Times New Roman" w:cs="Times New Roman"/>
          <w:sz w:val="24"/>
          <w:szCs w:val="24"/>
          <w:lang w:eastAsia="lt-LT"/>
        </w:rPr>
        <w:t>direktorius</w:t>
      </w:r>
      <w:r w:rsidRPr="001B754D">
        <w:rPr>
          <w:rFonts w:ascii="Times New Roman" w:eastAsia="Times New Roman" w:hAnsi="Times New Roman" w:cs="Times New Roman"/>
          <w:sz w:val="24"/>
          <w:szCs w:val="24"/>
          <w:lang w:eastAsia="lt-LT"/>
        </w:rPr>
        <w:t>.</w:t>
      </w:r>
    </w:p>
    <w:p w:rsidR="00491AF6" w:rsidRPr="00E47FCC" w:rsidRDefault="00491AF6" w:rsidP="008F29C4">
      <w:pPr>
        <w:numPr>
          <w:ilvl w:val="0"/>
          <w:numId w:val="1"/>
        </w:numPr>
        <w:tabs>
          <w:tab w:val="left" w:pos="657"/>
          <w:tab w:val="left" w:pos="882"/>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Pirkimo sutartis sudaroma raštu</w:t>
      </w:r>
      <w:r w:rsidRPr="00E47FCC">
        <w:rPr>
          <w:rFonts w:ascii="Times New Roman" w:eastAsia="Calibri" w:hAnsi="Times New Roman" w:cs="Times New Roman"/>
          <w:sz w:val="24"/>
          <w:szCs w:val="24"/>
          <w:lang w:eastAsia="lt-LT"/>
        </w:rPr>
        <w:t xml:space="preserve">. Žodžiu ji gali būti sudaroma tik tada, kai pirkimo sutarties vertė yra mažesnė kaip 3000 (trys tūkstančiai) Eur </w:t>
      </w:r>
      <w:r w:rsidRPr="00E47FCC">
        <w:rPr>
          <w:rFonts w:ascii="Times New Roman" w:eastAsia="Times New Roman" w:hAnsi="Times New Roman" w:cs="Times New Roman"/>
          <w:sz w:val="24"/>
          <w:szCs w:val="24"/>
          <w:lang w:eastAsia="lt-LT"/>
        </w:rPr>
        <w:t>be PVM. Sudarytą pirkimo sutartį administruoja pirkimo iniciatorius.</w:t>
      </w:r>
    </w:p>
    <w:p w:rsidR="00491AF6" w:rsidRPr="00E47FCC" w:rsidRDefault="00491AF6" w:rsidP="008F29C4">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 xml:space="preserve">Už perkančiosios organizacijos laimėjusių dalyvių pasiūlymų ir pirkimo sutarčių paskelbimą </w:t>
      </w:r>
      <w:r w:rsidRPr="00E47FCC">
        <w:rPr>
          <w:rFonts w:ascii="Times New Roman" w:eastAsia="Calibri" w:hAnsi="Times New Roman" w:cs="Times New Roman"/>
          <w:sz w:val="24"/>
          <w:szCs w:val="24"/>
          <w:lang w:eastAsia="lt-LT"/>
        </w:rPr>
        <w:t>CVP IS</w:t>
      </w:r>
      <w:r w:rsidRPr="00E47FCC">
        <w:rPr>
          <w:rFonts w:ascii="Times New Roman" w:eastAsia="Times New Roman" w:hAnsi="Times New Roman" w:cs="Times New Roman"/>
          <w:sz w:val="24"/>
          <w:szCs w:val="24"/>
          <w:lang w:eastAsia="lt-LT"/>
        </w:rPr>
        <w:t xml:space="preserve"> atsakingas asmuo – </w:t>
      </w:r>
      <w:r w:rsidR="00E47FCC" w:rsidRPr="00E47FCC">
        <w:rPr>
          <w:rFonts w:ascii="Times New Roman" w:eastAsia="Times New Roman" w:hAnsi="Times New Roman" w:cs="Times New Roman"/>
          <w:sz w:val="24"/>
          <w:szCs w:val="24"/>
          <w:lang w:eastAsia="lt-LT"/>
        </w:rPr>
        <w:t>direktoriaus pavaduotojas ūkio reikalams</w:t>
      </w:r>
      <w:r w:rsidRPr="00E47FCC">
        <w:rPr>
          <w:rFonts w:ascii="Times New Roman" w:eastAsia="Times New Roman" w:hAnsi="Times New Roman" w:cs="Times New Roman"/>
          <w:sz w:val="24"/>
          <w:szCs w:val="24"/>
          <w:lang w:eastAsia="lt-LT"/>
        </w:rPr>
        <w:t>.</w:t>
      </w:r>
    </w:p>
    <w:p w:rsidR="00491AF6" w:rsidRPr="00E47FCC" w:rsidRDefault="00491AF6" w:rsidP="00D57299">
      <w:pPr>
        <w:numPr>
          <w:ilvl w:val="0"/>
          <w:numId w:val="1"/>
        </w:numPr>
        <w:tabs>
          <w:tab w:val="left" w:pos="630"/>
          <w:tab w:val="left" w:pos="918"/>
          <w:tab w:val="left" w:pos="981"/>
          <w:tab w:val="left" w:pos="1080"/>
        </w:tabs>
        <w:spacing w:after="0" w:line="240" w:lineRule="auto"/>
        <w:ind w:left="0" w:firstLine="567"/>
        <w:contextualSpacing/>
        <w:jc w:val="both"/>
        <w:rPr>
          <w:rFonts w:ascii="Times New Roman" w:eastAsia="Times New Roman" w:hAnsi="Times New Roman" w:cs="Times New Roman"/>
          <w:sz w:val="24"/>
          <w:szCs w:val="24"/>
          <w:lang w:eastAsia="lt-LT"/>
        </w:rPr>
      </w:pPr>
      <w:r w:rsidRPr="00E47FCC">
        <w:rPr>
          <w:rFonts w:ascii="Times New Roman" w:eastAsia="Times New Roman" w:hAnsi="Times New Roman" w:cs="Times New Roman"/>
          <w:sz w:val="24"/>
          <w:szCs w:val="24"/>
          <w:lang w:eastAsia="lt-LT"/>
        </w:rPr>
        <w:t>Sprendimą dėl pirkimo sutarties ar preliminariosios sutarties jos galiojimo laikotarpiu keitimo neatliekant naujos pirkimo procedūros pagal Viešųjų pirkimų įstatymo 89 straipsnį priima Komisija.</w:t>
      </w:r>
    </w:p>
    <w:p w:rsidR="00491AF6" w:rsidRPr="00657C3A" w:rsidRDefault="00491AF6" w:rsidP="00491AF6">
      <w:pPr>
        <w:spacing w:after="0" w:line="240" w:lineRule="auto"/>
        <w:jc w:val="both"/>
        <w:rPr>
          <w:rFonts w:ascii="Times New Roman" w:eastAsia="Times New Roman" w:hAnsi="Times New Roman" w:cs="Times New Roman"/>
          <w:sz w:val="20"/>
          <w:szCs w:val="20"/>
          <w:lang w:eastAsia="lt-LT"/>
        </w:rPr>
      </w:pP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VII SKYRIUS</w:t>
      </w:r>
    </w:p>
    <w:p w:rsidR="00491AF6" w:rsidRPr="00E47FCC" w:rsidRDefault="00491AF6" w:rsidP="00491AF6">
      <w:pPr>
        <w:spacing w:after="0" w:line="240" w:lineRule="auto"/>
        <w:jc w:val="center"/>
        <w:rPr>
          <w:rFonts w:ascii="Times New Roman" w:eastAsia="Times New Roman" w:hAnsi="Times New Roman" w:cs="Times New Roman"/>
          <w:b/>
          <w:sz w:val="24"/>
          <w:szCs w:val="24"/>
          <w:lang w:eastAsia="lt-LT"/>
        </w:rPr>
      </w:pPr>
      <w:r w:rsidRPr="00E47FCC">
        <w:rPr>
          <w:rFonts w:ascii="Times New Roman" w:eastAsia="Times New Roman" w:hAnsi="Times New Roman" w:cs="Times New Roman"/>
          <w:b/>
          <w:sz w:val="24"/>
          <w:szCs w:val="24"/>
          <w:lang w:eastAsia="lt-LT"/>
        </w:rPr>
        <w:t>BAIGIAMOSIOS NUOSTATOS</w:t>
      </w:r>
    </w:p>
    <w:p w:rsidR="00491AF6" w:rsidRPr="00657C3A" w:rsidRDefault="00491AF6" w:rsidP="00491AF6">
      <w:pPr>
        <w:spacing w:after="0" w:line="240" w:lineRule="auto"/>
        <w:jc w:val="both"/>
        <w:rPr>
          <w:rFonts w:ascii="Times New Roman" w:eastAsia="Times New Roman" w:hAnsi="Times New Roman" w:cs="Times New Roman"/>
          <w:sz w:val="20"/>
          <w:szCs w:val="20"/>
          <w:lang w:eastAsia="lt-LT"/>
        </w:rPr>
      </w:pPr>
    </w:p>
    <w:p w:rsidR="00491AF6" w:rsidRPr="00AC5AB6" w:rsidRDefault="00491AF6" w:rsidP="00D57299">
      <w:pPr>
        <w:numPr>
          <w:ilvl w:val="0"/>
          <w:numId w:val="1"/>
        </w:numPr>
        <w:tabs>
          <w:tab w:val="left" w:pos="900"/>
        </w:tabs>
        <w:spacing w:after="0" w:line="240" w:lineRule="auto"/>
        <w:ind w:left="0" w:firstLine="567"/>
        <w:contextualSpacing/>
        <w:jc w:val="both"/>
        <w:rPr>
          <w:rFonts w:ascii="Times New Roman" w:eastAsia="Times New Roman" w:hAnsi="Times New Roman" w:cs="Times New Roman"/>
          <w:sz w:val="24"/>
          <w:szCs w:val="24"/>
          <w:lang w:eastAsia="lt-LT"/>
        </w:rPr>
      </w:pPr>
      <w:r w:rsidRPr="00AC5AB6">
        <w:rPr>
          <w:rFonts w:ascii="Times New Roman" w:eastAsia="Times New Roman" w:hAnsi="Times New Roman" w:cs="Times New Roman"/>
          <w:sz w:val="24"/>
          <w:szCs w:val="24"/>
          <w:lang w:eastAsia="lt-LT"/>
        </w:rPr>
        <w:t>Perkančiosios organizacijos viešųjų pirkimų dokumentus kau</w:t>
      </w:r>
      <w:r w:rsidR="00AC5AB6" w:rsidRPr="00AC5AB6">
        <w:rPr>
          <w:rFonts w:ascii="Times New Roman" w:eastAsia="Times New Roman" w:hAnsi="Times New Roman" w:cs="Times New Roman"/>
          <w:sz w:val="24"/>
          <w:szCs w:val="24"/>
          <w:lang w:eastAsia="lt-LT"/>
        </w:rPr>
        <w:t>pia ir saugo direktoriaus pavaduotojas ūkio reikalams</w:t>
      </w:r>
      <w:r w:rsidRPr="00AC5AB6">
        <w:rPr>
          <w:rFonts w:ascii="Times New Roman" w:eastAsia="Times New Roman" w:hAnsi="Times New Roman" w:cs="Times New Roman"/>
          <w:sz w:val="24"/>
          <w:szCs w:val="24"/>
          <w:lang w:eastAsia="lt-LT"/>
        </w:rPr>
        <w:t>.</w:t>
      </w:r>
    </w:p>
    <w:p w:rsidR="00491AF6" w:rsidRPr="00E47FCC" w:rsidRDefault="00491AF6" w:rsidP="00D57299">
      <w:pPr>
        <w:numPr>
          <w:ilvl w:val="0"/>
          <w:numId w:val="1"/>
        </w:numPr>
        <w:tabs>
          <w:tab w:val="left" w:pos="900"/>
        </w:tabs>
        <w:spacing w:after="0" w:line="240" w:lineRule="auto"/>
        <w:ind w:left="0" w:firstLine="567"/>
        <w:contextualSpacing/>
        <w:jc w:val="both"/>
        <w:outlineLvl w:val="2"/>
        <w:rPr>
          <w:rFonts w:ascii="Times New Roman" w:eastAsia="Calibri" w:hAnsi="Times New Roman" w:cs="Times New Roman"/>
          <w:sz w:val="24"/>
          <w:szCs w:val="24"/>
          <w:lang w:eastAsia="en-US"/>
        </w:rPr>
      </w:pPr>
      <w:bookmarkStart w:id="3" w:name="_Ref508971117"/>
      <w:r w:rsidRPr="00E47FCC">
        <w:rPr>
          <w:rFonts w:ascii="Times New Roman" w:eastAsia="Calibri" w:hAnsi="Times New Roman" w:cs="Times New Roman"/>
          <w:sz w:val="24"/>
          <w:szCs w:val="24"/>
          <w:lang w:eastAsia="en-US"/>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bookmarkEnd w:id="3"/>
      <w:r w:rsidRPr="00E47FCC">
        <w:rPr>
          <w:rFonts w:ascii="Times New Roman" w:eastAsia="Calibri" w:hAnsi="Times New Roman" w:cs="Times New Roman"/>
          <w:sz w:val="24"/>
          <w:szCs w:val="24"/>
          <w:lang w:eastAsia="en-US"/>
        </w:rPr>
        <w:t xml:space="preserve"> </w:t>
      </w:r>
    </w:p>
    <w:p w:rsidR="00491AF6" w:rsidRPr="00E47FCC" w:rsidRDefault="00491AF6" w:rsidP="00D57299">
      <w:pPr>
        <w:numPr>
          <w:ilvl w:val="0"/>
          <w:numId w:val="1"/>
        </w:numPr>
        <w:tabs>
          <w:tab w:val="left" w:pos="891"/>
        </w:tabs>
        <w:spacing w:after="0" w:line="240" w:lineRule="auto"/>
        <w:ind w:left="0" w:firstLine="567"/>
        <w:contextualSpacing/>
        <w:jc w:val="both"/>
        <w:outlineLvl w:val="2"/>
        <w:rPr>
          <w:rFonts w:ascii="Times New Roman" w:eastAsia="Calibri" w:hAnsi="Times New Roman" w:cs="Times New Roman"/>
          <w:sz w:val="24"/>
          <w:szCs w:val="24"/>
          <w:lang w:eastAsia="en-US"/>
        </w:rPr>
      </w:pPr>
      <w:r w:rsidRPr="00E47FCC">
        <w:rPr>
          <w:rFonts w:ascii="Times New Roman" w:eastAsia="Calibri" w:hAnsi="Times New Roman" w:cs="Times New Roman"/>
          <w:sz w:val="24"/>
          <w:szCs w:val="24"/>
          <w:lang w:eastAsia="en-US"/>
        </w:rPr>
        <w:t xml:space="preserve">Šių taisyklių </w:t>
      </w:r>
      <w:r w:rsidRPr="00E47FCC">
        <w:rPr>
          <w:rFonts w:ascii="Times New Roman" w:eastAsia="Calibri" w:hAnsi="Times New Roman" w:cs="Times New Roman"/>
          <w:sz w:val="24"/>
          <w:szCs w:val="24"/>
          <w:highlight w:val="yellow"/>
          <w:lang w:eastAsia="en-US"/>
        </w:rPr>
        <w:fldChar w:fldCharType="begin"/>
      </w:r>
      <w:r w:rsidRPr="00E47FCC">
        <w:rPr>
          <w:rFonts w:ascii="Times New Roman" w:eastAsia="Calibri" w:hAnsi="Times New Roman" w:cs="Times New Roman"/>
          <w:sz w:val="24"/>
          <w:szCs w:val="24"/>
          <w:lang w:eastAsia="en-US"/>
        </w:rPr>
        <w:instrText xml:space="preserve"> REF _Ref508971117 \r \h </w:instrText>
      </w:r>
      <w:r w:rsidRPr="00E47FCC">
        <w:rPr>
          <w:rFonts w:ascii="Times New Roman" w:eastAsia="Calibri" w:hAnsi="Times New Roman" w:cs="Times New Roman"/>
          <w:sz w:val="24"/>
          <w:szCs w:val="24"/>
          <w:highlight w:val="yellow"/>
          <w:lang w:eastAsia="en-US"/>
        </w:rPr>
      </w:r>
      <w:r w:rsidRPr="00E47FCC">
        <w:rPr>
          <w:rFonts w:ascii="Times New Roman" w:eastAsia="Calibri" w:hAnsi="Times New Roman" w:cs="Times New Roman"/>
          <w:sz w:val="24"/>
          <w:szCs w:val="24"/>
          <w:highlight w:val="yellow"/>
          <w:lang w:eastAsia="en-US"/>
        </w:rPr>
        <w:fldChar w:fldCharType="separate"/>
      </w:r>
      <w:r w:rsidR="00BE1285">
        <w:rPr>
          <w:rFonts w:ascii="Times New Roman" w:eastAsia="Calibri" w:hAnsi="Times New Roman" w:cs="Times New Roman"/>
          <w:sz w:val="24"/>
          <w:szCs w:val="24"/>
          <w:lang w:eastAsia="en-US"/>
        </w:rPr>
        <w:t>40</w:t>
      </w:r>
      <w:r w:rsidRPr="00E47FCC">
        <w:rPr>
          <w:rFonts w:ascii="Times New Roman" w:eastAsia="Calibri" w:hAnsi="Times New Roman" w:cs="Times New Roman"/>
          <w:sz w:val="24"/>
          <w:szCs w:val="24"/>
          <w:highlight w:val="yellow"/>
          <w:lang w:eastAsia="en-US"/>
        </w:rPr>
        <w:fldChar w:fldCharType="end"/>
      </w:r>
      <w:r w:rsidRPr="00E47FCC">
        <w:rPr>
          <w:rFonts w:ascii="Times New Roman" w:eastAsia="Calibri" w:hAnsi="Times New Roman" w:cs="Times New Roman"/>
          <w:sz w:val="24"/>
          <w:szCs w:val="24"/>
          <w:lang w:eastAsia="en-US"/>
        </w:rPr>
        <w:t xml:space="preserve"> punkte nurodyti dokumentai saugomi Lietuvos Respublikos dokumentų ir archyvų įstatymo nustatyta tvarka.</w:t>
      </w:r>
    </w:p>
    <w:p w:rsidR="00491AF6" w:rsidRPr="00E47FCC" w:rsidRDefault="00491AF6" w:rsidP="00491AF6">
      <w:pPr>
        <w:spacing w:after="0" w:line="240" w:lineRule="auto"/>
        <w:jc w:val="both"/>
        <w:rPr>
          <w:rFonts w:ascii="Times New Roman" w:eastAsia="Times New Roman" w:hAnsi="Times New Roman" w:cs="Times New Roman"/>
          <w:sz w:val="24"/>
          <w:szCs w:val="24"/>
          <w:lang w:eastAsia="lt-LT"/>
        </w:rPr>
      </w:pPr>
    </w:p>
    <w:p w:rsidR="004456AB" w:rsidRPr="00657C3A" w:rsidRDefault="00657C3A" w:rsidP="00657C3A">
      <w:pPr>
        <w:suppressAutoHyphens/>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4"/>
          <w:szCs w:val="24"/>
          <w:lang w:eastAsia="lt-LT"/>
        </w:rPr>
        <w:t>__________</w:t>
      </w:r>
    </w:p>
    <w:p w:rsidR="004456AB" w:rsidRDefault="004456AB" w:rsidP="00491AF6">
      <w:pPr>
        <w:spacing w:after="0" w:line="240" w:lineRule="auto"/>
        <w:ind w:left="5103"/>
        <w:jc w:val="both"/>
        <w:rPr>
          <w:rFonts w:ascii="Times New Roman" w:eastAsia="Times New Roman" w:hAnsi="Times New Roman" w:cs="Times New Roman"/>
          <w:color w:val="C00000"/>
          <w:sz w:val="24"/>
          <w:szCs w:val="24"/>
          <w:lang w:eastAsia="en-US"/>
        </w:rPr>
      </w:pPr>
    </w:p>
    <w:p w:rsidR="00491AF6" w:rsidRPr="00A04407" w:rsidRDefault="00A04407"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              </w:t>
      </w:r>
      <w:r w:rsidR="00DE6692" w:rsidRPr="00A04407">
        <w:rPr>
          <w:rFonts w:ascii="Times New Roman" w:eastAsia="Times New Roman" w:hAnsi="Times New Roman" w:cs="Times New Roman"/>
          <w:sz w:val="20"/>
          <w:szCs w:val="20"/>
          <w:lang w:eastAsia="en-US"/>
        </w:rPr>
        <w:t>Vilniaus lopšelio-darželio „Mažylis“</w:t>
      </w:r>
    </w:p>
    <w:p w:rsidR="00491AF6" w:rsidRPr="00A04407" w:rsidRDefault="00A04407"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A04407">
        <w:rPr>
          <w:rFonts w:ascii="Times New Roman" w:eastAsia="Times New Roman" w:hAnsi="Times New Roman" w:cs="Times New Roman"/>
          <w:sz w:val="20"/>
          <w:szCs w:val="20"/>
          <w:lang w:eastAsia="en-US"/>
        </w:rPr>
        <w:t>viešųjų pirkimų organizavimo taisyklių</w:t>
      </w:r>
    </w:p>
    <w:p w:rsidR="00491AF6" w:rsidRPr="00A04407" w:rsidRDefault="00A04407"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A04407">
        <w:rPr>
          <w:rFonts w:ascii="Times New Roman" w:eastAsia="Times New Roman" w:hAnsi="Times New Roman" w:cs="Times New Roman"/>
          <w:sz w:val="20"/>
          <w:szCs w:val="20"/>
          <w:lang w:eastAsia="en-US"/>
        </w:rPr>
        <w:t>1 priedas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8D17C1" w:rsidRDefault="008D17C1" w:rsidP="00DE6692">
      <w:pPr>
        <w:spacing w:after="0" w:line="240" w:lineRule="auto"/>
        <w:jc w:val="center"/>
        <w:rPr>
          <w:rFonts w:ascii="Times New Roman" w:eastAsia="Times New Roman" w:hAnsi="Times New Roman" w:cs="Times New Roman"/>
          <w:b/>
          <w:sz w:val="24"/>
          <w:szCs w:val="24"/>
          <w:lang w:eastAsia="lt-LT"/>
        </w:rPr>
      </w:pPr>
    </w:p>
    <w:p w:rsidR="00491AF6" w:rsidRDefault="00DE6692" w:rsidP="00DE6692">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LOPŠELIS-DARŽELIS „MAŽYLIS“</w:t>
      </w:r>
    </w:p>
    <w:p w:rsidR="00DE6692" w:rsidRDefault="00DE6692" w:rsidP="00DE6692">
      <w:pPr>
        <w:spacing w:after="0" w:line="240" w:lineRule="auto"/>
        <w:jc w:val="center"/>
        <w:rPr>
          <w:rFonts w:ascii="Times New Roman" w:eastAsia="Times New Roman" w:hAnsi="Times New Roman" w:cs="Times New Roman"/>
          <w:b/>
          <w:sz w:val="24"/>
          <w:szCs w:val="24"/>
          <w:lang w:eastAsia="lt-LT"/>
        </w:rPr>
      </w:pPr>
    </w:p>
    <w:p w:rsidR="00DE6692" w:rsidRPr="00491AF6" w:rsidRDefault="00DE6692" w:rsidP="00DE6692">
      <w:pPr>
        <w:spacing w:after="0" w:line="240" w:lineRule="auto"/>
        <w:jc w:val="center"/>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________________________________________________________________________________</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(asmens vardas ir pavardė)</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b/>
          <w:bCs/>
          <w:sz w:val="24"/>
          <w:szCs w:val="24"/>
          <w:lang w:eastAsia="lt-LT"/>
        </w:rPr>
        <w:t>KONFIDENCIALUMO PASIŽADĖJIMAS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 m. ___________________ d. Nr. 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 </w:t>
      </w:r>
    </w:p>
    <w:p w:rsidR="00491AF6" w:rsidRPr="00491AF6" w:rsidRDefault="00491AF6" w:rsidP="00491AF6">
      <w:pPr>
        <w:widowControl w:val="0"/>
        <w:tabs>
          <w:tab w:val="right" w:leader="underscore" w:pos="9071"/>
        </w:tabs>
        <w:suppressAutoHyphens/>
        <w:spacing w:after="0" w:line="240" w:lineRule="auto"/>
        <w:jc w:val="both"/>
        <w:rPr>
          <w:rFonts w:ascii="Times New Roman" w:eastAsia="Calibri" w:hAnsi="Times New Roman" w:cs="Times New Roman"/>
          <w:sz w:val="24"/>
          <w:szCs w:val="20"/>
          <w:lang w:eastAsia="en-US"/>
        </w:rPr>
      </w:pP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 xml:space="preserve">Deklaruoju, kad vadovaujantis Viešųjų pirkimų įstatymo 2 straipsnio 17 dalies nuostatomis esu nepriekaištingos reputacijos asmuo </w:t>
      </w:r>
      <w:r w:rsidRPr="00491AF6">
        <w:rPr>
          <w:rFonts w:ascii="Times New Roman" w:eastAsia="Calibri" w:hAnsi="Times New Roman" w:cs="Times New Roman"/>
          <w:i/>
          <w:sz w:val="24"/>
          <w:szCs w:val="20"/>
          <w:lang w:eastAsia="en-US"/>
        </w:rPr>
        <w:t>(ekspertams netaikoma)</w:t>
      </w:r>
      <w:r w:rsidRPr="00491AF6">
        <w:rPr>
          <w:rFonts w:ascii="Times New Roman" w:eastAsia="Calibri" w:hAnsi="Times New Roman" w:cs="Times New Roman"/>
          <w:sz w:val="24"/>
          <w:szCs w:val="20"/>
          <w:lang w:eastAsia="en-US"/>
        </w:rPr>
        <w:t xml:space="preserve">. </w:t>
      </w:r>
    </w:p>
    <w:p w:rsidR="00DE6692" w:rsidRDefault="00DE6692"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p>
    <w:p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 xml:space="preserve">Būdamas </w:t>
      </w:r>
      <w:r w:rsidRPr="00491AF6">
        <w:rPr>
          <w:rFonts w:ascii="Times New Roman" w:eastAsia="Calibri" w:hAnsi="Times New Roman" w:cs="Times New Roman"/>
          <w:sz w:val="24"/>
          <w:szCs w:val="20"/>
          <w:lang w:eastAsia="en-US"/>
        </w:rPr>
        <w:tab/>
        <w:t xml:space="preserve">, </w:t>
      </w:r>
    </w:p>
    <w:p w:rsidR="00491AF6" w:rsidRPr="00A04407" w:rsidRDefault="00491AF6" w:rsidP="00491AF6">
      <w:pPr>
        <w:widowControl w:val="0"/>
        <w:tabs>
          <w:tab w:val="right" w:leader="underscore" w:pos="9071"/>
        </w:tabs>
        <w:suppressAutoHyphens/>
        <w:spacing w:after="0" w:line="240" w:lineRule="auto"/>
        <w:ind w:firstLine="567"/>
        <w:jc w:val="center"/>
        <w:rPr>
          <w:rFonts w:ascii="Times New Roman" w:eastAsia="Calibri" w:hAnsi="Times New Roman" w:cs="Times New Roman"/>
          <w:iCs/>
          <w:sz w:val="20"/>
          <w:szCs w:val="20"/>
          <w:lang w:eastAsia="en-US"/>
        </w:rPr>
      </w:pPr>
      <w:r w:rsidRPr="00A04407">
        <w:rPr>
          <w:rFonts w:ascii="Times New Roman" w:eastAsia="Calibri" w:hAnsi="Times New Roman" w:cs="Times New Roman"/>
          <w:iCs/>
          <w:sz w:val="20"/>
          <w:szCs w:val="20"/>
          <w:lang w:eastAsia="en-US"/>
        </w:rPr>
        <w:t>(viešajame pirkime atliekamų pareigų pavadinimas)</w:t>
      </w:r>
    </w:p>
    <w:p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 Pasižadu:</w:t>
      </w:r>
    </w:p>
    <w:p w:rsidR="00491AF6" w:rsidRPr="00491AF6" w:rsidRDefault="00DE6692" w:rsidP="00491AF6">
      <w:pPr>
        <w:suppressAutoHyphens/>
        <w:autoSpaceDE w:val="0"/>
        <w:autoSpaceDN w:val="0"/>
        <w:adjustRightInd w:val="0"/>
        <w:spacing w:after="0" w:line="240" w:lineRule="auto"/>
        <w:ind w:firstLine="567"/>
        <w:jc w:val="both"/>
        <w:textAlignment w:val="center"/>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1.1.</w:t>
      </w:r>
      <w:r w:rsidR="00491AF6" w:rsidRPr="00491AF6">
        <w:rPr>
          <w:rFonts w:ascii="Times New Roman" w:eastAsia="Calibri" w:hAnsi="Times New Roman" w:cs="Times New Roman"/>
          <w:sz w:val="24"/>
          <w:szCs w:val="20"/>
          <w:lang w:eastAsia="en-US"/>
        </w:rPr>
        <w:t>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rsidR="00491AF6" w:rsidRPr="00491AF6" w:rsidRDefault="00491AF6" w:rsidP="00491AF6">
      <w:pPr>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sz w:val="24"/>
          <w:szCs w:val="24"/>
          <w:lang w:eastAsia="en-US"/>
        </w:rPr>
      </w:pPr>
      <w:r w:rsidRPr="00491AF6">
        <w:rPr>
          <w:rFonts w:ascii="Times New Roman" w:eastAsia="Calibri" w:hAnsi="Times New Roman" w:cs="Times New Roman"/>
          <w:sz w:val="24"/>
          <w:szCs w:val="20"/>
          <w:lang w:eastAsia="en-US"/>
        </w:rPr>
        <w:t xml:space="preserve">1.2. </w:t>
      </w:r>
      <w:r w:rsidRPr="00491AF6">
        <w:rPr>
          <w:rFonts w:ascii="Times New Roman" w:eastAsia="Times New Roman" w:hAnsi="Times New Roman" w:cs="Times New Roman"/>
          <w:sz w:val="24"/>
          <w:szCs w:val="24"/>
          <w:lang w:eastAsia="en-US"/>
        </w:rPr>
        <w:t>saugoti ir tik įstatymų ir kitų teisės aktų nustatytais tikslais ir tvarka naudoti visą man žinomą su pirkimu susijusią informaciją;</w:t>
      </w:r>
    </w:p>
    <w:p w:rsidR="00491AF6" w:rsidRPr="00491AF6" w:rsidRDefault="00491AF6" w:rsidP="00491AF6">
      <w:pPr>
        <w:widowControl w:val="0"/>
        <w:tabs>
          <w:tab w:val="right" w:leader="underscore" w:pos="9071"/>
        </w:tabs>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1.3. man patikėtus dokumentus saugoti tokiu būdu, kad tretieji asmenys neturėtų galimybės su jais susipažinti ar pasinaudoti.</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2. 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 Man išaiškinta, kad konfidencialią informaciją sudaro:</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3.1. informacija, kurios konfidencialumą nurodė tiekėjas ir jos atskleidimas nėra privalomas pagal Lietuvos Respublikos teisės aktus;</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3.2. visa su pirkimu susijusi informacija ir dokumentai, kuriuos Lietuvos Respublikos viešųjų pirkimų įstatymo ir kitų su jo įgyvendinimu susijusių teisės aktų nuostatos nenumato teikti pirkimo procedūrose dalyvaujančioms arba nedalyvaujančioms šalims;</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u w:val="single"/>
          <w:lang w:eastAsia="en-US"/>
        </w:rPr>
      </w:pPr>
      <w:r w:rsidRPr="00491AF6">
        <w:rPr>
          <w:rFonts w:ascii="Times New Roman" w:eastAsia="Calibri" w:hAnsi="Times New Roman" w:cs="Times New Roman"/>
          <w:sz w:val="24"/>
          <w:szCs w:val="20"/>
          <w:lang w:eastAsia="en-US"/>
        </w:rPr>
        <w:t>3.3. informacija, jeigu jos atskleidimas prieštarauja įstatymams, daro nuostolių teisėtiems šalių komerciniams interesams arba trukdo užtikrinti sąžiningą konkurenciją.</w:t>
      </w:r>
    </w:p>
    <w:p w:rsidR="00491AF6" w:rsidRPr="00491AF6" w:rsidRDefault="00491AF6" w:rsidP="00491AF6">
      <w:pPr>
        <w:widowControl w:val="0"/>
        <w:suppressAutoHyphens/>
        <w:spacing w:after="0" w:line="240" w:lineRule="auto"/>
        <w:ind w:firstLine="567"/>
        <w:jc w:val="both"/>
        <w:rPr>
          <w:rFonts w:ascii="Times New Roman" w:eastAsia="Calibri" w:hAnsi="Times New Roman" w:cs="Times New Roman"/>
          <w:sz w:val="24"/>
          <w:szCs w:val="20"/>
          <w:lang w:eastAsia="en-US"/>
        </w:rPr>
      </w:pPr>
      <w:r w:rsidRPr="00491AF6">
        <w:rPr>
          <w:rFonts w:ascii="Times New Roman" w:eastAsia="Calibri" w:hAnsi="Times New Roman" w:cs="Times New Roman"/>
          <w:sz w:val="24"/>
          <w:szCs w:val="20"/>
          <w:lang w:eastAsia="en-US"/>
        </w:rPr>
        <w:t>4. Esu įspėtas, kad, pažeidęs šį pasižadėjimą, turėsiu atlyginti perkančiajai organizacijai ir tiekėjams padarytus nuostolius.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w:t>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t>_______________________________</w:t>
      </w:r>
    </w:p>
    <w:p w:rsidR="00491AF6" w:rsidRPr="00A04407" w:rsidRDefault="00DE6692" w:rsidP="00491AF6">
      <w:pPr>
        <w:spacing w:after="0" w:line="240" w:lineRule="auto"/>
        <w:rPr>
          <w:rFonts w:ascii="Times New Roman" w:eastAsia="Times New Roman" w:hAnsi="Times New Roman" w:cs="Times New Roman"/>
          <w:sz w:val="20"/>
          <w:szCs w:val="20"/>
          <w:lang w:eastAsia="lt-LT"/>
        </w:rPr>
      </w:pPr>
      <w:r w:rsidRPr="00A04407">
        <w:rPr>
          <w:rFonts w:ascii="Times New Roman" w:eastAsia="Times New Roman" w:hAnsi="Times New Roman" w:cs="Times New Roman"/>
          <w:iCs/>
          <w:sz w:val="20"/>
          <w:szCs w:val="20"/>
          <w:lang w:eastAsia="lt-LT"/>
        </w:rPr>
        <w:t xml:space="preserve">          </w:t>
      </w:r>
      <w:r w:rsidR="00A04407">
        <w:rPr>
          <w:rFonts w:ascii="Times New Roman" w:eastAsia="Times New Roman" w:hAnsi="Times New Roman" w:cs="Times New Roman"/>
          <w:iCs/>
          <w:sz w:val="20"/>
          <w:szCs w:val="20"/>
          <w:lang w:eastAsia="lt-LT"/>
        </w:rPr>
        <w:t xml:space="preserve">    </w:t>
      </w:r>
      <w:r w:rsidR="00491AF6" w:rsidRPr="00A04407">
        <w:rPr>
          <w:rFonts w:ascii="Times New Roman" w:eastAsia="Times New Roman" w:hAnsi="Times New Roman" w:cs="Times New Roman"/>
          <w:iCs/>
          <w:sz w:val="20"/>
          <w:szCs w:val="20"/>
          <w:lang w:eastAsia="lt-LT"/>
        </w:rPr>
        <w:t>(parašas)</w:t>
      </w:r>
      <w:r w:rsidR="00491AF6" w:rsidRPr="00A04407">
        <w:rPr>
          <w:rFonts w:ascii="Times New Roman" w:eastAsia="Times New Roman" w:hAnsi="Times New Roman" w:cs="Times New Roman"/>
          <w:iCs/>
          <w:sz w:val="20"/>
          <w:szCs w:val="20"/>
          <w:lang w:eastAsia="lt-LT"/>
        </w:rPr>
        <w:tab/>
      </w:r>
      <w:r w:rsidR="00491AF6" w:rsidRPr="00A04407">
        <w:rPr>
          <w:rFonts w:ascii="Times New Roman" w:eastAsia="Times New Roman" w:hAnsi="Times New Roman" w:cs="Times New Roman"/>
          <w:iCs/>
          <w:sz w:val="20"/>
          <w:szCs w:val="20"/>
          <w:lang w:eastAsia="lt-LT"/>
        </w:rPr>
        <w:tab/>
      </w:r>
      <w:r w:rsidR="00491AF6" w:rsidRPr="00A04407">
        <w:rPr>
          <w:rFonts w:ascii="Times New Roman" w:eastAsia="Times New Roman" w:hAnsi="Times New Roman" w:cs="Times New Roman"/>
          <w:iCs/>
          <w:sz w:val="20"/>
          <w:szCs w:val="20"/>
          <w:lang w:eastAsia="lt-LT"/>
        </w:rPr>
        <w:tab/>
      </w:r>
      <w:r w:rsidR="00491AF6" w:rsidRPr="00A04407">
        <w:rPr>
          <w:rFonts w:ascii="Times New Roman" w:eastAsia="Times New Roman" w:hAnsi="Times New Roman" w:cs="Times New Roman"/>
          <w:iCs/>
          <w:sz w:val="20"/>
          <w:szCs w:val="20"/>
          <w:lang w:eastAsia="lt-LT"/>
        </w:rPr>
        <w:tab/>
        <w:t>(vardas ir pavardė)</w:t>
      </w:r>
    </w:p>
    <w:p w:rsidR="00491AF6" w:rsidRPr="00A04407" w:rsidRDefault="00491AF6" w:rsidP="00491AF6">
      <w:pPr>
        <w:spacing w:after="0" w:line="240" w:lineRule="auto"/>
        <w:jc w:val="both"/>
        <w:rPr>
          <w:rFonts w:ascii="Times New Roman" w:eastAsia="Times New Roman" w:hAnsi="Times New Roman" w:cs="Times New Roman"/>
          <w:sz w:val="20"/>
          <w:szCs w:val="20"/>
          <w:lang w:eastAsia="en-US"/>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pacing w:after="0" w:line="240" w:lineRule="auto"/>
        <w:rPr>
          <w:rFonts w:ascii="Times New Roman" w:eastAsia="SimSun" w:hAnsi="Times New Roman" w:cs="Times New Roman"/>
          <w:sz w:val="24"/>
          <w:szCs w:val="24"/>
        </w:rPr>
      </w:pPr>
    </w:p>
    <w:p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rsidR="00DE6692" w:rsidRPr="00A04407" w:rsidRDefault="00A04407" w:rsidP="00A04407">
      <w:pPr>
        <w:rPr>
          <w:rFonts w:ascii="Times New Roman" w:eastAsia="SimSun" w:hAnsi="Times New Roman" w:cs="Times New Roman"/>
          <w:sz w:val="24"/>
          <w:szCs w:val="24"/>
        </w:rPr>
      </w:pPr>
      <w:r>
        <w:rPr>
          <w:rFonts w:ascii="Times New Roman" w:eastAsia="SimSun" w:hAnsi="Times New Roman" w:cs="Times New Roman"/>
          <w:sz w:val="24"/>
          <w:szCs w:val="24"/>
        </w:rPr>
        <w:br w:type="page"/>
      </w:r>
    </w:p>
    <w:p w:rsidR="00491AF6" w:rsidRPr="00A04407" w:rsidRDefault="00A04407" w:rsidP="00A04407">
      <w:pPr>
        <w:spacing w:after="0" w:line="240" w:lineRule="auto"/>
        <w:ind w:left="3807" w:firstLine="1296"/>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          </w:t>
      </w:r>
      <w:r w:rsidR="00392AA2" w:rsidRPr="00A04407">
        <w:rPr>
          <w:rFonts w:ascii="Times New Roman" w:eastAsia="Times New Roman" w:hAnsi="Times New Roman" w:cs="Times New Roman"/>
          <w:sz w:val="20"/>
          <w:szCs w:val="20"/>
          <w:lang w:eastAsia="en-US"/>
        </w:rPr>
        <w:t>Vilniaus lopšelio-darželio „Mažylis“</w:t>
      </w:r>
    </w:p>
    <w:p w:rsidR="00491AF6" w:rsidRPr="00A04407" w:rsidRDefault="00A04407" w:rsidP="00491AF6">
      <w:pPr>
        <w:spacing w:after="0" w:line="240" w:lineRule="auto"/>
        <w:ind w:firstLine="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v</w:t>
      </w:r>
      <w:r w:rsidR="00491AF6" w:rsidRPr="00A04407">
        <w:rPr>
          <w:rFonts w:ascii="Times New Roman" w:eastAsia="Times New Roman" w:hAnsi="Times New Roman" w:cs="Times New Roman"/>
          <w:sz w:val="20"/>
          <w:szCs w:val="20"/>
          <w:lang w:eastAsia="en-US"/>
        </w:rPr>
        <w:t>iešųjų pirkimų organizavimo taisyklių</w:t>
      </w:r>
    </w:p>
    <w:p w:rsidR="00491AF6" w:rsidRPr="00A04407" w:rsidRDefault="00A04407" w:rsidP="00491AF6">
      <w:pPr>
        <w:spacing w:after="0" w:line="240" w:lineRule="auto"/>
        <w:ind w:firstLine="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A04407">
        <w:rPr>
          <w:rFonts w:ascii="Times New Roman" w:eastAsia="Times New Roman" w:hAnsi="Times New Roman" w:cs="Times New Roman"/>
          <w:sz w:val="20"/>
          <w:szCs w:val="20"/>
          <w:lang w:eastAsia="en-US"/>
        </w:rPr>
        <w:t>2 priedas</w:t>
      </w:r>
    </w:p>
    <w:p w:rsidR="00491AF6" w:rsidRPr="00A04407" w:rsidRDefault="00491AF6" w:rsidP="00491AF6">
      <w:pPr>
        <w:spacing w:after="0" w:line="240" w:lineRule="auto"/>
        <w:rPr>
          <w:rFonts w:ascii="Times New Roman" w:eastAsia="Times New Roman" w:hAnsi="Times New Roman" w:cs="Times New Roman"/>
          <w:sz w:val="16"/>
          <w:szCs w:val="16"/>
          <w:lang w:eastAsia="lt-LT"/>
        </w:rPr>
      </w:pPr>
    </w:p>
    <w:p w:rsidR="00491AF6" w:rsidRPr="00A04407" w:rsidRDefault="00A04407" w:rsidP="00491AF6">
      <w:pPr>
        <w:spacing w:after="0" w:line="240" w:lineRule="auto"/>
        <w:ind w:firstLine="5103"/>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91AF6" w:rsidRPr="00A04407">
        <w:rPr>
          <w:rFonts w:ascii="Times New Roman" w:eastAsia="Times New Roman" w:hAnsi="Times New Roman" w:cs="Times New Roman"/>
          <w:sz w:val="20"/>
          <w:szCs w:val="20"/>
        </w:rPr>
        <w:t>Forma patvirtinta</w:t>
      </w:r>
    </w:p>
    <w:p w:rsidR="00491AF6" w:rsidRPr="00A04407" w:rsidRDefault="00A04407" w:rsidP="00491AF6">
      <w:pPr>
        <w:spacing w:after="0" w:line="240" w:lineRule="auto"/>
        <w:ind w:firstLine="5103"/>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91AF6" w:rsidRPr="00A04407">
        <w:rPr>
          <w:rFonts w:ascii="Times New Roman" w:eastAsia="Times New Roman" w:hAnsi="Times New Roman" w:cs="Times New Roman"/>
          <w:sz w:val="20"/>
          <w:szCs w:val="20"/>
        </w:rPr>
        <w:t>Viešųjų pirkimų tarnybos direktoriaus</w:t>
      </w:r>
    </w:p>
    <w:p w:rsidR="00491AF6" w:rsidRPr="00A04407" w:rsidRDefault="00A04407" w:rsidP="00491AF6">
      <w:pPr>
        <w:spacing w:after="0" w:line="240" w:lineRule="auto"/>
        <w:ind w:firstLine="5103"/>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91AF6" w:rsidRPr="00A04407">
        <w:rPr>
          <w:rFonts w:ascii="Times New Roman" w:eastAsia="Times New Roman" w:hAnsi="Times New Roman" w:cs="Times New Roman"/>
          <w:sz w:val="20"/>
          <w:szCs w:val="20"/>
        </w:rPr>
        <w:t xml:space="preserve">2017 m. birželio 23 d. įsakymu Nr. 1S-93 </w:t>
      </w:r>
    </w:p>
    <w:p w:rsidR="00491AF6" w:rsidRPr="00A04407" w:rsidRDefault="00A04407" w:rsidP="00491AF6">
      <w:pPr>
        <w:spacing w:after="0" w:line="240" w:lineRule="auto"/>
        <w:ind w:firstLine="5103"/>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91AF6" w:rsidRPr="00A04407">
        <w:rPr>
          <w:rFonts w:ascii="Times New Roman" w:eastAsia="Times New Roman" w:hAnsi="Times New Roman" w:cs="Times New Roman"/>
          <w:sz w:val="20"/>
          <w:szCs w:val="20"/>
        </w:rPr>
        <w:t>(Viešųjų pirkimų tarnybos direktoriaus</w:t>
      </w:r>
    </w:p>
    <w:p w:rsidR="00491AF6" w:rsidRPr="00A04407" w:rsidRDefault="00A04407" w:rsidP="00A04407">
      <w:pPr>
        <w:spacing w:after="0" w:line="240" w:lineRule="auto"/>
        <w:ind w:firstLine="5103"/>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91AF6" w:rsidRPr="00A04407">
        <w:rPr>
          <w:rFonts w:ascii="Times New Roman" w:eastAsia="Times New Roman" w:hAnsi="Times New Roman" w:cs="Times New Roman"/>
          <w:sz w:val="20"/>
          <w:szCs w:val="20"/>
        </w:rPr>
        <w:t>2017 m. spalio 12 d.</w:t>
      </w:r>
      <w:r>
        <w:rPr>
          <w:rFonts w:ascii="Times New Roman" w:eastAsia="Times New Roman" w:hAnsi="Times New Roman" w:cs="Times New Roman"/>
          <w:sz w:val="20"/>
          <w:szCs w:val="20"/>
        </w:rPr>
        <w:t xml:space="preserve"> </w:t>
      </w:r>
      <w:r w:rsidR="00491AF6" w:rsidRPr="00A04407">
        <w:rPr>
          <w:rFonts w:ascii="Times New Roman" w:eastAsia="Times New Roman" w:hAnsi="Times New Roman" w:cs="Times New Roman"/>
          <w:sz w:val="20"/>
          <w:szCs w:val="20"/>
        </w:rPr>
        <w:t>įsakymo Nr. 1S-146 redakcija)</w:t>
      </w:r>
    </w:p>
    <w:p w:rsidR="00491AF6" w:rsidRPr="00491AF6" w:rsidRDefault="00491AF6" w:rsidP="00491AF6">
      <w:pPr>
        <w:spacing w:after="0" w:line="240" w:lineRule="auto"/>
        <w:jc w:val="right"/>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 </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p>
    <w:p w:rsidR="00392AA2" w:rsidRDefault="00392AA2" w:rsidP="00392AA2">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LOPŠELIS-DARŽELIS „MAŽYLIS“</w:t>
      </w:r>
    </w:p>
    <w:p w:rsidR="00491AF6" w:rsidRPr="00491AF6" w:rsidRDefault="00491AF6" w:rsidP="00491AF6">
      <w:pPr>
        <w:spacing w:after="0" w:line="240" w:lineRule="auto"/>
        <w:textAlignment w:val="baseline"/>
        <w:rPr>
          <w:rFonts w:ascii="Times New Roman" w:eastAsia="Times New Roman" w:hAnsi="Times New Roman" w:cs="Times New Roman"/>
          <w:sz w:val="24"/>
          <w:szCs w:val="24"/>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________________________________________________________________________________</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(asmens vardas ir pavardė)</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 </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NEŠALIŠKUMO DEKLARACIJA</w:t>
      </w:r>
    </w:p>
    <w:p w:rsidR="00491AF6" w:rsidRPr="00491AF6" w:rsidRDefault="00491AF6" w:rsidP="00491AF6">
      <w:pPr>
        <w:spacing w:after="0" w:line="240" w:lineRule="auto"/>
        <w:jc w:val="center"/>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b/>
          <w:bCs/>
          <w:sz w:val="24"/>
          <w:szCs w:val="24"/>
        </w:rPr>
        <w:t> </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 m. ___________________ d. Nr. 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r w:rsidRPr="00491AF6">
        <w:rPr>
          <w:rFonts w:ascii="Times New Roman" w:eastAsia="Times New Roman" w:hAnsi="Times New Roman" w:cs="Times New Roman"/>
          <w:sz w:val="24"/>
          <w:szCs w:val="24"/>
        </w:rPr>
        <w:t>Būdamas ______________________________________________________ , pasižadu:</w:t>
      </w:r>
    </w:p>
    <w:p w:rsidR="00491AF6" w:rsidRPr="00A04407" w:rsidRDefault="00491AF6" w:rsidP="00491AF6">
      <w:pPr>
        <w:spacing w:after="0" w:line="240" w:lineRule="auto"/>
        <w:ind w:firstLine="567"/>
        <w:jc w:val="center"/>
        <w:textAlignment w:val="baseline"/>
        <w:rPr>
          <w:rFonts w:ascii="Times New Roman" w:eastAsia="Times New Roman" w:hAnsi="Times New Roman" w:cs="Times New Roman"/>
          <w:sz w:val="20"/>
          <w:szCs w:val="20"/>
        </w:rPr>
      </w:pPr>
      <w:r w:rsidRPr="00A04407">
        <w:rPr>
          <w:rFonts w:ascii="Times New Roman" w:eastAsia="Times New Roman" w:hAnsi="Times New Roman" w:cs="Times New Roman"/>
          <w:sz w:val="20"/>
          <w:szCs w:val="20"/>
        </w:rPr>
        <w:t>(viešajame pirkime atliekamų pareigų pavadinimas)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4" w:name="part_961eab831d3d488389c1a1d8c15a4140"/>
      <w:bookmarkEnd w:id="4"/>
      <w:r w:rsidRPr="00491AF6">
        <w:rPr>
          <w:rFonts w:ascii="Times New Roman" w:eastAsia="Times New Roman" w:hAnsi="Times New Roman" w:cs="Times New Roman"/>
          <w:sz w:val="24"/>
          <w:szCs w:val="24"/>
        </w:rPr>
        <w:t>1. Objektyviai, dalykiškai, be išankstinio nusistatymo, vadovaudamasis visų tiekėjų lygiateisiškumo, nediskriminavimo, proporcingumo, abipusio pripažinimo ir skaidrumo principais, atlikti man pavestas pareigas (užduotis).</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5" w:name="part_fc706f54a1cd4ea48f8f3afae2b00efc"/>
      <w:bookmarkEnd w:id="5"/>
      <w:r w:rsidRPr="00491AF6">
        <w:rPr>
          <w:rFonts w:ascii="Times New Roman" w:eastAsia="Times New Roman" w:hAnsi="Times New Roman" w:cs="Times New Roman"/>
          <w:sz w:val="24"/>
          <w:szCs w:val="24"/>
        </w:rPr>
        <w:t>2. Nedelsdamas raštu pranešti perkančiosios organizacijos arba perkančiojo subjekto (toliau kartu – pirkimo vykdytojas) vadovui ar jo įgaliotajam atstovui apie galimą viešųjų ir privačių interesų konfliktą, paaiškėjus bent vienai iš šių aplinkybių:</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6" w:name="part_9c3bd209921349f0b2a73628ff53fd33"/>
      <w:bookmarkEnd w:id="6"/>
      <w:r w:rsidRPr="00491AF6">
        <w:rPr>
          <w:rFonts w:ascii="Times New Roman" w:eastAsia="Times New Roman" w:hAnsi="Times New Roman" w:cs="Times New Roman"/>
          <w:sz w:val="24"/>
          <w:szCs w:val="24"/>
        </w:rPr>
        <w:t xml:space="preserve">2.1. pirkimo procedūrose kaip tiekėjas dalyvauja man artimas asmuo arba juridinis asmuo, kuriam vadovauja toks asmuo; </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7" w:name="part_d0d324fa2714440bbf2b2dc8caba87e3"/>
      <w:bookmarkEnd w:id="7"/>
      <w:r w:rsidRPr="00491AF6">
        <w:rPr>
          <w:rFonts w:ascii="Times New Roman" w:eastAsia="Times New Roman" w:hAnsi="Times New Roman" w:cs="Times New Roman"/>
          <w:sz w:val="24"/>
          <w:szCs w:val="24"/>
        </w:rPr>
        <w:t>2.2.  aš arba man artimas asmuo:</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8" w:name="part_b54cdd95d8504986b2192980a4ceb49c"/>
      <w:bookmarkEnd w:id="8"/>
      <w:r w:rsidRPr="00491AF6">
        <w:rPr>
          <w:rFonts w:ascii="Times New Roman" w:eastAsia="Times New Roman" w:hAnsi="Times New Roman" w:cs="Times New Roman"/>
          <w:sz w:val="24"/>
          <w:szCs w:val="24"/>
        </w:rPr>
        <w:t xml:space="preserve">2.2.1. esu (yra) pirkimo procedūrose dalyvaujančio juridinio asmens valdymo organų narys; </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9" w:name="part_02c569aa33324a2d928ca78f1c2b657e"/>
      <w:bookmarkEnd w:id="9"/>
      <w:r w:rsidRPr="00491AF6">
        <w:rPr>
          <w:rFonts w:ascii="Times New Roman" w:eastAsia="Times New Roman" w:hAnsi="Times New Roman" w:cs="Times New Roman"/>
          <w:sz w:val="24"/>
          <w:szCs w:val="24"/>
        </w:rPr>
        <w:t>2.2.2. turiu(-i) pirkimo procedūrose dalyvaujančio juridinio asmens įstatinio kapitalo dalį arba turtinį įnašą jame;</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0" w:name="part_0ed982fdca5544b79efdfa0284e4419c"/>
      <w:bookmarkEnd w:id="10"/>
      <w:r w:rsidRPr="00491AF6">
        <w:rPr>
          <w:rFonts w:ascii="Times New Roman" w:eastAsia="Times New Roman" w:hAnsi="Times New Roman" w:cs="Times New Roman"/>
          <w:sz w:val="24"/>
          <w:szCs w:val="24"/>
        </w:rPr>
        <w:t>2.2.3. gaunu(-a) iš pirkimo procedūrose dalyvaujančio juridinio asmens bet kokios rūšies pajamų;</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1" w:name="part_57eecea032104267a28b349d2eb88612"/>
      <w:bookmarkEnd w:id="11"/>
      <w:r w:rsidRPr="00491AF6">
        <w:rPr>
          <w:rFonts w:ascii="Times New Roman" w:eastAsia="Times New Roman" w:hAnsi="Times New Roman" w:cs="Times New Roman"/>
          <w:sz w:val="24"/>
          <w:szCs w:val="24"/>
        </w:rPr>
        <w:t>2.3. dėl bet kokių kitų aplinkybių negaliu laikytis 1 punkte nustatytų principų.</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2" w:name="part_80cb4cd3d0f94c3d9e47cd99cac8976c"/>
      <w:bookmarkEnd w:id="12"/>
      <w:r w:rsidRPr="00491AF6">
        <w:rPr>
          <w:rFonts w:ascii="Times New Roman" w:eastAsia="Times New Roman" w:hAnsi="Times New Roman" w:cs="Times New Roman"/>
          <w:sz w:val="24"/>
          <w:szCs w:val="24"/>
        </w:rPr>
        <w:t>3. Man išaiškinta, kad:</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3" w:name="part_e8307f7554124c3e9ed5e80c0aaee98a"/>
      <w:bookmarkEnd w:id="13"/>
      <w:r w:rsidRPr="00491AF6">
        <w:rPr>
          <w:rFonts w:ascii="Times New Roman" w:eastAsia="Times New Roman" w:hAnsi="Times New Roman" w:cs="Times New Roman"/>
          <w:sz w:val="24"/>
          <w:szCs w:val="24"/>
        </w:rPr>
        <w:t>3.1. man artimi asmenys yra: sutuoktinis, mano ir mano sutuoktinio tėvai (įtėviai), vaikai (įvaikiai), broliai (įbroliai), seserys (įseserės), seneliai, vaikaičiai ir jų sutuoktiniai;</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4" w:name="part_3efd01930b61475797268d3733218af6"/>
      <w:bookmarkEnd w:id="14"/>
      <w:r w:rsidRPr="00491AF6">
        <w:rPr>
          <w:rFonts w:ascii="Times New Roman" w:eastAsia="Times New Roman" w:hAnsi="Times New Roman" w:cs="Times New Roman"/>
          <w:sz w:val="24"/>
          <w:szCs w:val="24"/>
        </w:rPr>
        <w:t>3.2. 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491AF6" w:rsidRPr="00491AF6" w:rsidRDefault="00491AF6" w:rsidP="00491AF6">
      <w:pPr>
        <w:spacing w:after="0" w:line="240" w:lineRule="auto"/>
        <w:ind w:firstLine="567"/>
        <w:jc w:val="both"/>
        <w:textAlignment w:val="baseline"/>
        <w:rPr>
          <w:rFonts w:ascii="Times New Roman" w:eastAsia="Times New Roman" w:hAnsi="Times New Roman" w:cs="Times New Roman"/>
          <w:sz w:val="24"/>
          <w:szCs w:val="24"/>
        </w:rPr>
      </w:pPr>
      <w:bookmarkStart w:id="15" w:name="part_50a6c0a60a0b4165a4235694be536d59"/>
      <w:bookmarkEnd w:id="15"/>
      <w:r w:rsidRPr="00491AF6">
        <w:rPr>
          <w:rFonts w:ascii="Times New Roman" w:eastAsia="Times New Roman" w:hAnsi="Times New Roman" w:cs="Times New Roman"/>
          <w:sz w:val="24"/>
          <w:szCs w:val="24"/>
        </w:rPr>
        <w:t>3.3. turiu užpildyti privačių interesų deklaraciją, kaip tai numato Lietuvos Respublikos viešųjų ir privačių interesų derinimo valstybinėje tarnyboje įstatymas.</w:t>
      </w:r>
    </w:p>
    <w:p w:rsidR="00491AF6" w:rsidRPr="00491AF6" w:rsidRDefault="00491AF6" w:rsidP="00491AF6">
      <w:pPr>
        <w:spacing w:after="0" w:line="240" w:lineRule="auto"/>
        <w:textAlignment w:val="baseline"/>
        <w:rPr>
          <w:rFonts w:ascii="Times New Roman" w:eastAsia="Times New Roman" w:hAnsi="Times New Roman" w:cs="Times New Roman"/>
          <w:sz w:val="24"/>
          <w:szCs w:val="24"/>
        </w:rPr>
      </w:pPr>
    </w:p>
    <w:p w:rsidR="00491AF6" w:rsidRPr="00491AF6" w:rsidRDefault="00491AF6" w:rsidP="00491AF6">
      <w:pPr>
        <w:spacing w:after="0" w:line="240" w:lineRule="auto"/>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w:t>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r>
      <w:r w:rsidRPr="00491AF6">
        <w:rPr>
          <w:rFonts w:ascii="Times New Roman" w:eastAsia="Times New Roman" w:hAnsi="Times New Roman" w:cs="Times New Roman"/>
          <w:sz w:val="24"/>
          <w:szCs w:val="24"/>
          <w:lang w:eastAsia="lt-LT"/>
        </w:rPr>
        <w:tab/>
        <w:t>_______________________________</w:t>
      </w:r>
    </w:p>
    <w:p w:rsidR="00491AF6" w:rsidRPr="001540A3" w:rsidRDefault="00A04407" w:rsidP="00491AF6">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iCs/>
          <w:sz w:val="20"/>
          <w:szCs w:val="20"/>
          <w:lang w:eastAsia="lt-LT"/>
        </w:rPr>
        <w:t xml:space="preserve">              </w:t>
      </w:r>
      <w:r w:rsidR="00491AF6" w:rsidRPr="00A04407">
        <w:rPr>
          <w:rFonts w:ascii="Times New Roman" w:eastAsia="Times New Roman" w:hAnsi="Times New Roman" w:cs="Times New Roman"/>
          <w:iCs/>
          <w:sz w:val="20"/>
          <w:szCs w:val="20"/>
          <w:lang w:eastAsia="lt-LT"/>
        </w:rPr>
        <w:t>(parašas)</w:t>
      </w:r>
      <w:r w:rsidR="00491AF6" w:rsidRPr="00491AF6">
        <w:rPr>
          <w:rFonts w:ascii="Times New Roman" w:eastAsia="Times New Roman" w:hAnsi="Times New Roman" w:cs="Times New Roman"/>
          <w:iCs/>
          <w:sz w:val="24"/>
          <w:szCs w:val="24"/>
          <w:lang w:eastAsia="lt-LT"/>
        </w:rPr>
        <w:tab/>
      </w:r>
      <w:r w:rsidR="00491AF6" w:rsidRPr="00491AF6">
        <w:rPr>
          <w:rFonts w:ascii="Times New Roman" w:eastAsia="Times New Roman" w:hAnsi="Times New Roman" w:cs="Times New Roman"/>
          <w:iCs/>
          <w:sz w:val="24"/>
          <w:szCs w:val="24"/>
          <w:lang w:eastAsia="lt-LT"/>
        </w:rPr>
        <w:tab/>
      </w:r>
      <w:r w:rsidR="00491AF6" w:rsidRPr="00491AF6">
        <w:rPr>
          <w:rFonts w:ascii="Times New Roman" w:eastAsia="Times New Roman" w:hAnsi="Times New Roman" w:cs="Times New Roman"/>
          <w:iCs/>
          <w:sz w:val="24"/>
          <w:szCs w:val="24"/>
          <w:lang w:eastAsia="lt-LT"/>
        </w:rPr>
        <w:tab/>
      </w:r>
      <w:r w:rsidR="00491AF6" w:rsidRPr="00491AF6">
        <w:rPr>
          <w:rFonts w:ascii="Times New Roman" w:eastAsia="Times New Roman" w:hAnsi="Times New Roman" w:cs="Times New Roman"/>
          <w:iCs/>
          <w:sz w:val="24"/>
          <w:szCs w:val="24"/>
          <w:lang w:eastAsia="lt-LT"/>
        </w:rPr>
        <w:tab/>
      </w:r>
      <w:r w:rsidR="00491AF6" w:rsidRPr="00A04407">
        <w:rPr>
          <w:rFonts w:ascii="Times New Roman" w:eastAsia="Times New Roman" w:hAnsi="Times New Roman" w:cs="Times New Roman"/>
          <w:iCs/>
          <w:sz w:val="20"/>
          <w:szCs w:val="20"/>
          <w:lang w:eastAsia="lt-LT"/>
        </w:rPr>
        <w:t>(vardas ir pavardė)</w:t>
      </w:r>
    </w:p>
    <w:p w:rsidR="00491AF6" w:rsidRPr="00491AF6" w:rsidRDefault="00491AF6" w:rsidP="00491AF6">
      <w:pPr>
        <w:spacing w:after="0" w:line="240" w:lineRule="auto"/>
        <w:rPr>
          <w:rFonts w:ascii="Times New Roman" w:eastAsia="SimSun" w:hAnsi="Times New Roman" w:cs="Times New Roman"/>
          <w:sz w:val="24"/>
          <w:szCs w:val="24"/>
        </w:rPr>
      </w:pPr>
    </w:p>
    <w:p w:rsidR="00491AF6" w:rsidRPr="001540A3" w:rsidRDefault="001540A3" w:rsidP="001540A3">
      <w:pPr>
        <w:suppressAutoHyphen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540A3" w:rsidRPr="00A04407" w:rsidRDefault="001540A3" w:rsidP="001540A3">
      <w:pPr>
        <w:spacing w:after="0" w:line="240" w:lineRule="auto"/>
        <w:ind w:left="3807" w:firstLine="1296"/>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                           </w:t>
      </w:r>
      <w:r w:rsidRPr="00A04407">
        <w:rPr>
          <w:rFonts w:ascii="Times New Roman" w:eastAsia="Times New Roman" w:hAnsi="Times New Roman" w:cs="Times New Roman"/>
          <w:sz w:val="20"/>
          <w:szCs w:val="20"/>
          <w:lang w:eastAsia="en-US"/>
        </w:rPr>
        <w:t>Vilniaus lopšelio-darželio „Mažylis“</w:t>
      </w:r>
    </w:p>
    <w:p w:rsidR="00491AF6" w:rsidRPr="001540A3" w:rsidRDefault="001540A3"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1540A3">
        <w:rPr>
          <w:rFonts w:ascii="Times New Roman" w:eastAsia="Times New Roman" w:hAnsi="Times New Roman" w:cs="Times New Roman"/>
          <w:sz w:val="20"/>
          <w:szCs w:val="20"/>
          <w:lang w:eastAsia="en-US"/>
        </w:rPr>
        <w:t>viešųjų pirkimų organizavimo taisyklių</w:t>
      </w:r>
    </w:p>
    <w:p w:rsidR="00491AF6" w:rsidRPr="00182F7D" w:rsidRDefault="001540A3" w:rsidP="00182F7D">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1540A3">
        <w:rPr>
          <w:rFonts w:ascii="Times New Roman" w:eastAsia="Times New Roman" w:hAnsi="Times New Roman" w:cs="Times New Roman"/>
          <w:sz w:val="20"/>
          <w:szCs w:val="20"/>
          <w:lang w:eastAsia="en-US"/>
        </w:rPr>
        <w:t>3 priedas</w:t>
      </w:r>
    </w:p>
    <w:p w:rsidR="00491AF6" w:rsidRPr="00491AF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rsidR="00491AF6" w:rsidRDefault="00EB6CE7" w:rsidP="000130F0">
      <w:pPr>
        <w:suppressAutoHyphens/>
        <w:spacing w:after="0" w:line="240" w:lineRule="auto"/>
        <w:ind w:left="1296" w:firstLine="1296"/>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LOPŠELIS-DARŽELIS „MAŽYLIS“</w:t>
      </w:r>
    </w:p>
    <w:p w:rsidR="000130F0" w:rsidRPr="00491AF6" w:rsidRDefault="000130F0" w:rsidP="000130F0">
      <w:pPr>
        <w:suppressAutoHyphens/>
        <w:spacing w:after="0" w:line="240" w:lineRule="auto"/>
        <w:ind w:left="1296" w:firstLine="1296"/>
        <w:jc w:val="both"/>
        <w:rPr>
          <w:rFonts w:ascii="Times New Roman" w:eastAsia="Times New Roman" w:hAnsi="Times New Roman" w:cs="Times New Roman"/>
          <w:sz w:val="24"/>
          <w:szCs w:val="24"/>
          <w:lang w:eastAsia="lt-LT"/>
        </w:rPr>
      </w:pPr>
    </w:p>
    <w:p w:rsidR="00491AF6" w:rsidRPr="00F048B5" w:rsidRDefault="000130F0" w:rsidP="00491AF6">
      <w:pPr>
        <w:suppressAutoHyphens/>
        <w:spacing w:after="0" w:line="240" w:lineRule="auto"/>
        <w:ind w:firstLine="5387"/>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4"/>
          <w:szCs w:val="24"/>
          <w:lang w:eastAsia="lt-LT"/>
        </w:rPr>
        <w:t xml:space="preserve">                  </w:t>
      </w:r>
      <w:r w:rsidR="00491AF6" w:rsidRPr="00F048B5">
        <w:rPr>
          <w:rFonts w:ascii="Times New Roman" w:eastAsia="Times New Roman" w:hAnsi="Times New Roman" w:cs="Times New Roman"/>
          <w:sz w:val="20"/>
          <w:szCs w:val="20"/>
          <w:lang w:eastAsia="lt-LT"/>
        </w:rPr>
        <w:t>TVIRTINU</w:t>
      </w:r>
    </w:p>
    <w:p w:rsidR="008740BB" w:rsidRDefault="000130F0" w:rsidP="00F048B5">
      <w:pPr>
        <w:suppressAutoHyphens/>
        <w:spacing w:after="0" w:line="240" w:lineRule="auto"/>
        <w:ind w:firstLine="5387"/>
        <w:jc w:val="both"/>
        <w:rPr>
          <w:rFonts w:ascii="Times New Roman" w:eastAsia="Times New Roman" w:hAnsi="Times New Roman" w:cs="Times New Roman"/>
          <w:sz w:val="20"/>
          <w:szCs w:val="20"/>
          <w:lang w:eastAsia="lt-LT"/>
        </w:rPr>
      </w:pPr>
      <w:r w:rsidRPr="00F048B5">
        <w:rPr>
          <w:rFonts w:ascii="Times New Roman" w:eastAsia="Times New Roman" w:hAnsi="Times New Roman" w:cs="Times New Roman"/>
          <w:sz w:val="20"/>
          <w:szCs w:val="20"/>
          <w:lang w:eastAsia="lt-LT"/>
        </w:rPr>
        <w:t xml:space="preserve">                  </w:t>
      </w:r>
      <w:r w:rsidR="00F048B5">
        <w:rPr>
          <w:rFonts w:ascii="Times New Roman" w:eastAsia="Times New Roman" w:hAnsi="Times New Roman" w:cs="Times New Roman"/>
          <w:sz w:val="20"/>
          <w:szCs w:val="20"/>
          <w:lang w:eastAsia="lt-LT"/>
        </w:rPr>
        <w:t xml:space="preserve">    </w:t>
      </w:r>
      <w:r w:rsidR="00491AF6" w:rsidRPr="00F048B5">
        <w:rPr>
          <w:rFonts w:ascii="Times New Roman" w:eastAsia="Times New Roman" w:hAnsi="Times New Roman" w:cs="Times New Roman"/>
          <w:sz w:val="20"/>
          <w:szCs w:val="20"/>
          <w:lang w:eastAsia="lt-LT"/>
        </w:rPr>
        <w:t>Direktorius</w:t>
      </w:r>
    </w:p>
    <w:p w:rsidR="00F048B5" w:rsidRPr="00F048B5" w:rsidRDefault="00F048B5" w:rsidP="00F048B5">
      <w:pPr>
        <w:suppressAutoHyphens/>
        <w:spacing w:after="0" w:line="240" w:lineRule="auto"/>
        <w:ind w:firstLine="5387"/>
        <w:jc w:val="both"/>
        <w:rPr>
          <w:rFonts w:ascii="Times New Roman" w:eastAsia="Times New Roman" w:hAnsi="Times New Roman" w:cs="Times New Roman"/>
          <w:sz w:val="8"/>
          <w:szCs w:val="8"/>
          <w:lang w:eastAsia="lt-LT"/>
        </w:rPr>
      </w:pPr>
    </w:p>
    <w:p w:rsidR="00491AF6" w:rsidRPr="00491AF6" w:rsidRDefault="000130F0" w:rsidP="00491AF6">
      <w:pPr>
        <w:suppressAutoHyphens/>
        <w:spacing w:after="0" w:line="240" w:lineRule="auto"/>
        <w:ind w:firstLine="538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491AF6">
        <w:rPr>
          <w:rFonts w:ascii="Times New Roman" w:eastAsia="Times New Roman" w:hAnsi="Times New Roman" w:cs="Times New Roman"/>
          <w:sz w:val="24"/>
          <w:szCs w:val="24"/>
          <w:lang w:eastAsia="lt-LT"/>
        </w:rPr>
        <w:t>...........................</w:t>
      </w:r>
    </w:p>
    <w:p w:rsidR="00491AF6" w:rsidRPr="000130F0" w:rsidRDefault="000130F0" w:rsidP="00491AF6">
      <w:pPr>
        <w:suppressAutoHyphens/>
        <w:spacing w:after="0" w:line="240" w:lineRule="auto"/>
        <w:ind w:firstLine="5387"/>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491AF6" w:rsidRPr="000130F0">
        <w:rPr>
          <w:rFonts w:ascii="Times New Roman" w:eastAsia="Times New Roman" w:hAnsi="Times New Roman" w:cs="Times New Roman"/>
          <w:sz w:val="20"/>
          <w:szCs w:val="20"/>
          <w:lang w:eastAsia="lt-LT"/>
        </w:rPr>
        <w:t>(parašas)</w:t>
      </w:r>
    </w:p>
    <w:p w:rsidR="00491AF6" w:rsidRPr="00491AF6" w:rsidRDefault="000130F0" w:rsidP="00491AF6">
      <w:pPr>
        <w:suppressAutoHyphens/>
        <w:spacing w:after="0" w:line="240" w:lineRule="auto"/>
        <w:ind w:firstLine="538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91AF6" w:rsidRPr="00491AF6">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491AF6" w:rsidRPr="000130F0" w:rsidRDefault="000130F0" w:rsidP="00491AF6">
      <w:pPr>
        <w:suppressAutoHyphens/>
        <w:spacing w:after="0" w:line="240" w:lineRule="auto"/>
        <w:ind w:firstLine="5387"/>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491AF6" w:rsidRPr="000130F0">
        <w:rPr>
          <w:rFonts w:ascii="Times New Roman" w:eastAsia="Times New Roman" w:hAnsi="Times New Roman" w:cs="Times New Roman"/>
          <w:sz w:val="20"/>
          <w:szCs w:val="20"/>
          <w:lang w:eastAsia="lt-LT"/>
        </w:rPr>
        <w:t>(vardas, pavardė)</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PARAIŠKA–UŽDUOTIS</w:t>
      </w:r>
    </w:p>
    <w:p w:rsidR="00182F7D" w:rsidRPr="00182F7D" w:rsidRDefault="00182F7D" w:rsidP="00491AF6">
      <w:pPr>
        <w:spacing w:after="0" w:line="240" w:lineRule="auto"/>
        <w:jc w:val="center"/>
        <w:rPr>
          <w:rFonts w:ascii="Times New Roman" w:eastAsia="Times New Roman" w:hAnsi="Times New Roman" w:cs="Times New Roman"/>
          <w:b/>
          <w:caps/>
          <w:sz w:val="16"/>
          <w:szCs w:val="16"/>
          <w:lang w:eastAsia="lt-LT"/>
        </w:rPr>
      </w:pPr>
    </w:p>
    <w:p w:rsidR="00491AF6" w:rsidRPr="00491AF6" w:rsidRDefault="00491AF6" w:rsidP="00491AF6">
      <w:pPr>
        <w:spacing w:after="0" w:line="240" w:lineRule="auto"/>
        <w:jc w:val="center"/>
        <w:rPr>
          <w:rFonts w:ascii="Times New Roman" w:eastAsia="Times New Roman" w:hAnsi="Times New Roman" w:cs="Times New Roman"/>
          <w:b/>
          <w:caps/>
          <w:sz w:val="24"/>
          <w:szCs w:val="24"/>
          <w:lang w:eastAsia="lt-LT"/>
        </w:rPr>
      </w:pPr>
      <w:r w:rsidRPr="00491AF6">
        <w:rPr>
          <w:rFonts w:ascii="Times New Roman" w:eastAsia="Times New Roman" w:hAnsi="Times New Roman" w:cs="Times New Roman"/>
          <w:b/>
          <w:caps/>
          <w:sz w:val="24"/>
          <w:szCs w:val="24"/>
          <w:lang w:eastAsia="lt-LT"/>
        </w:rPr>
        <w:t>DĖL ......................... VIEŠOJO PIRKIMO</w:t>
      </w:r>
    </w:p>
    <w:p w:rsidR="00491AF6" w:rsidRPr="00491AF6" w:rsidRDefault="00491AF6" w:rsidP="00491AF6">
      <w:pPr>
        <w:spacing w:after="0" w:line="240" w:lineRule="auto"/>
        <w:jc w:val="both"/>
        <w:rPr>
          <w:rFonts w:ascii="Times New Roman" w:eastAsia="Times New Roman" w:hAnsi="Times New Roman" w:cs="Times New Roman"/>
          <w:b/>
          <w:caps/>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20____-____-____ Nr. _____________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ind w:firstLine="851"/>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organizatoriui ....... / Viešųjų pirkimų komisijai pavedama atlikti viešąjį pirkimą: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397"/>
        <w:gridCol w:w="3675"/>
      </w:tblGrid>
      <w:tr w:rsidR="00491AF6" w:rsidRPr="00491AF6" w:rsidTr="00B650C3">
        <w:trPr>
          <w:cantSplit/>
          <w:tblHeader/>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Eil. nr.</w:t>
            </w:r>
          </w:p>
        </w:tc>
        <w:tc>
          <w:tcPr>
            <w:tcW w:w="9072" w:type="dxa"/>
            <w:gridSpan w:val="2"/>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DUOMENYS APIE PAGRINDINES PIRKIMO SĄLYGAS</w:t>
            </w: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pavadinimas</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BVPŽ kodas (–ai)</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3.</w:t>
            </w:r>
          </w:p>
        </w:tc>
        <w:tc>
          <w:tcPr>
            <w:tcW w:w="5397" w:type="dxa"/>
            <w:shd w:val="clear" w:color="auto" w:fill="auto"/>
          </w:tcPr>
          <w:p w:rsidR="00491AF6" w:rsidRPr="00491AF6" w:rsidRDefault="00491AF6" w:rsidP="00491AF6">
            <w:pPr>
              <w:tabs>
                <w:tab w:val="left" w:pos="1207"/>
              </w:tab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Maksimali pasiūlymo kaina, o jei pirkimas skaidomas į dalis – kiekvienos dalies maksimali pasiūlymo kaina su PVM, Eur</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4.</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Pirkimui skirta lėšų suma, o jei pirkimas skaidomas į dalis – kiekvienos dalies pirkimui skirta lėšų suma su PVM, Eur</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5.</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būdas</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6.</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 xml:space="preserve">Ekonomiškai naudingiausias pasiūlymas bus išrenkamas pagal </w:t>
            </w:r>
            <w:r w:rsidRPr="00491AF6">
              <w:rPr>
                <w:rFonts w:ascii="Times New Roman" w:eastAsia="Times New Roman" w:hAnsi="Times New Roman" w:cs="Times New Roman"/>
                <w:i/>
                <w:sz w:val="24"/>
                <w:szCs w:val="20"/>
                <w:lang w:eastAsia="lt-LT"/>
              </w:rPr>
              <w:t>kainos ar sąnaudų ir kokybės santykį / sąnaudas, kurios apskaičiuojamos pagal gyvavimo ciklo sąnaudų metodą / kainą</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7.</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Kai neskelbiama apie pirkimą, išsamus pirkimo būdo pasirinkimo aplinkybių pagrindimas</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8.</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Pirkimo pradžia, mėn.</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9.</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0"/>
                <w:lang w:eastAsia="lt-LT"/>
              </w:rPr>
              <w:t>Motyvai, kodėl pirkimas atliekamas nesinaudojant centrinės perkančiosios organizacijos elektroniniu katalogu</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10.</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0"/>
                <w:lang w:eastAsia="lt-LT"/>
              </w:rPr>
            </w:pPr>
            <w:r w:rsidRPr="00491AF6">
              <w:rPr>
                <w:rFonts w:ascii="Times New Roman" w:eastAsia="Times New Roman" w:hAnsi="Times New Roman" w:cs="Times New Roman"/>
                <w:sz w:val="24"/>
                <w:szCs w:val="20"/>
                <w:lang w:eastAsia="lt-LT"/>
              </w:rPr>
              <w:t>Perkami prekių, paslaugų, darbų kiekiai (apimtys)</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8B1CB4">
        <w:trPr>
          <w:cantSplit/>
        </w:trPr>
        <w:tc>
          <w:tcPr>
            <w:tcW w:w="55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11.</w:t>
            </w:r>
          </w:p>
        </w:tc>
        <w:tc>
          <w:tcPr>
            <w:tcW w:w="539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0"/>
                <w:lang w:eastAsia="lt-LT"/>
              </w:rPr>
            </w:pPr>
            <w:r w:rsidRPr="00491AF6">
              <w:rPr>
                <w:rFonts w:ascii="Times New Roman" w:eastAsia="Times New Roman" w:hAnsi="Times New Roman" w:cs="Times New Roman"/>
                <w:sz w:val="24"/>
                <w:szCs w:val="20"/>
                <w:lang w:eastAsia="lt-LT"/>
              </w:rPr>
              <w:t>Kita reikalinga informacija: planai, brėžiniai, projektai, darbų kiekių žiniaraščiai pridedami (jei reikia)</w:t>
            </w:r>
          </w:p>
        </w:tc>
        <w:tc>
          <w:tcPr>
            <w:tcW w:w="3675"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bl>
    <w:p w:rsidR="00491AF6" w:rsidRPr="00491AF6" w:rsidRDefault="00491AF6" w:rsidP="00491AF6">
      <w:pPr>
        <w:spacing w:after="0" w:line="240" w:lineRule="auto"/>
        <w:jc w:val="both"/>
        <w:rPr>
          <w:rFonts w:ascii="Times New Roman" w:eastAsia="Times New Roman" w:hAnsi="Times New Roman" w:cs="Times New Roman"/>
          <w:sz w:val="24"/>
          <w:szCs w:val="24"/>
          <w:lang w:eastAsia="en-US"/>
        </w:rPr>
      </w:pP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Susipažinau</w:t>
      </w:r>
    </w:p>
    <w:p w:rsidR="00491AF6" w:rsidRPr="008B1CB4" w:rsidRDefault="00491AF6" w:rsidP="00491AF6">
      <w:pPr>
        <w:suppressAutoHyphens/>
        <w:spacing w:after="0" w:line="240" w:lineRule="auto"/>
        <w:jc w:val="both"/>
        <w:rPr>
          <w:rFonts w:ascii="Times New Roman" w:eastAsia="Times New Roman" w:hAnsi="Times New Roman" w:cs="Times New Roman"/>
          <w:sz w:val="8"/>
          <w:szCs w:val="8"/>
          <w:lang w:eastAsia="lt-LT"/>
        </w:rPr>
      </w:pPr>
    </w:p>
    <w:p w:rsidR="00491AF6" w:rsidRPr="00491AF6" w:rsidRDefault="00491AF6" w:rsidP="00491AF6">
      <w:pPr>
        <w:suppressAutoHyphens/>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w:t>
      </w:r>
    </w:p>
    <w:p w:rsidR="00491AF6" w:rsidRPr="008740BB" w:rsidRDefault="00491AF6" w:rsidP="00491AF6">
      <w:pPr>
        <w:suppressAutoHyphens/>
        <w:spacing w:after="0" w:line="240" w:lineRule="auto"/>
        <w:jc w:val="both"/>
        <w:rPr>
          <w:rFonts w:ascii="Times New Roman" w:eastAsia="Times New Roman" w:hAnsi="Times New Roman" w:cs="Times New Roman"/>
          <w:sz w:val="20"/>
          <w:szCs w:val="20"/>
          <w:lang w:eastAsia="lt-LT"/>
        </w:rPr>
      </w:pPr>
      <w:r w:rsidRPr="008740BB">
        <w:rPr>
          <w:rFonts w:ascii="Times New Roman" w:eastAsia="Times New Roman" w:hAnsi="Times New Roman" w:cs="Times New Roman"/>
          <w:sz w:val="20"/>
          <w:szCs w:val="20"/>
          <w:lang w:eastAsia="lt-LT"/>
        </w:rPr>
        <w:t>(parašas)</w:t>
      </w:r>
    </w:p>
    <w:p w:rsidR="00491AF6" w:rsidRPr="00491AF6" w:rsidRDefault="008740BB" w:rsidP="00491AF6">
      <w:pPr>
        <w:suppressAutoHyphen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w:t>
      </w:r>
      <w:r w:rsidR="00491AF6" w:rsidRPr="00491AF6">
        <w:rPr>
          <w:rFonts w:ascii="Times New Roman" w:eastAsia="Times New Roman" w:hAnsi="Times New Roman" w:cs="Times New Roman"/>
          <w:sz w:val="24"/>
          <w:szCs w:val="24"/>
          <w:lang w:eastAsia="lt-LT"/>
        </w:rPr>
        <w:t>___________________</w:t>
      </w:r>
    </w:p>
    <w:p w:rsidR="00491AF6" w:rsidRPr="008B1CB4" w:rsidRDefault="008B1CB4" w:rsidP="00491AF6">
      <w:pPr>
        <w:suppressAutoHyphens/>
        <w:spacing w:after="0" w:line="240" w:lineRule="auto"/>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(vardas, pavardė)</w:t>
      </w:r>
    </w:p>
    <w:p w:rsidR="008C1DD3" w:rsidRDefault="008B1CB4" w:rsidP="00AA255D">
      <w:pPr>
        <w:suppressAutoHyphen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rsidR="00491AF6" w:rsidRDefault="00491AF6" w:rsidP="008C1DD3">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w:t>
      </w:r>
    </w:p>
    <w:p w:rsidR="008C1DD3" w:rsidRPr="00AA255D" w:rsidRDefault="008C1DD3" w:rsidP="00AA255D">
      <w:pPr>
        <w:suppressAutoHyphens/>
        <w:spacing w:after="0" w:line="240" w:lineRule="auto"/>
        <w:rPr>
          <w:rFonts w:ascii="Times New Roman" w:eastAsia="Times New Roman" w:hAnsi="Times New Roman" w:cs="Times New Roman"/>
          <w:sz w:val="24"/>
          <w:szCs w:val="24"/>
          <w:lang w:eastAsia="lt-LT"/>
        </w:rPr>
      </w:pPr>
    </w:p>
    <w:p w:rsidR="00182F7D" w:rsidRDefault="008C1DD3" w:rsidP="00FC00CA">
      <w:pPr>
        <w:spacing w:after="0" w:line="240" w:lineRule="auto"/>
        <w:ind w:left="3807" w:firstLine="1296"/>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            </w:t>
      </w:r>
    </w:p>
    <w:p w:rsidR="00FC00CA" w:rsidRPr="00A04407" w:rsidRDefault="00182F7D" w:rsidP="00FC00CA">
      <w:pPr>
        <w:spacing w:after="0" w:line="240" w:lineRule="auto"/>
        <w:ind w:left="3807" w:firstLine="1296"/>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FC00CA" w:rsidRPr="00A04407">
        <w:rPr>
          <w:rFonts w:ascii="Times New Roman" w:eastAsia="Times New Roman" w:hAnsi="Times New Roman" w:cs="Times New Roman"/>
          <w:sz w:val="20"/>
          <w:szCs w:val="20"/>
          <w:lang w:eastAsia="en-US"/>
        </w:rPr>
        <w:t>Vilniaus lopšelio-darželio „Mažylis“</w:t>
      </w:r>
    </w:p>
    <w:p w:rsidR="00491AF6" w:rsidRPr="00AA255D" w:rsidRDefault="00AA255D"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AA255D">
        <w:rPr>
          <w:rFonts w:ascii="Times New Roman" w:eastAsia="Times New Roman" w:hAnsi="Times New Roman" w:cs="Times New Roman"/>
          <w:sz w:val="20"/>
          <w:szCs w:val="20"/>
          <w:lang w:eastAsia="en-US"/>
        </w:rPr>
        <w:t>viešųjų pirkimų organizavimo taisyklių</w:t>
      </w:r>
    </w:p>
    <w:p w:rsidR="00491AF6" w:rsidRPr="00AA255D" w:rsidRDefault="00AA255D"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AA255D">
        <w:rPr>
          <w:rFonts w:ascii="Times New Roman" w:eastAsia="Times New Roman" w:hAnsi="Times New Roman" w:cs="Times New Roman"/>
          <w:sz w:val="20"/>
          <w:szCs w:val="20"/>
          <w:lang w:eastAsia="en-US"/>
        </w:rPr>
        <w:t>4 priedas</w:t>
      </w:r>
    </w:p>
    <w:p w:rsidR="00491AF6" w:rsidRPr="00491AF6" w:rsidRDefault="00491AF6" w:rsidP="00491AF6">
      <w:pPr>
        <w:spacing w:after="0" w:line="240" w:lineRule="auto"/>
        <w:rPr>
          <w:rFonts w:ascii="Times New Roman" w:eastAsia="Times New Roman" w:hAnsi="Times New Roman" w:cs="Times New Roman"/>
          <w:sz w:val="24"/>
          <w:szCs w:val="24"/>
          <w:lang w:eastAsia="lt-LT"/>
        </w:rPr>
      </w:pPr>
    </w:p>
    <w:p w:rsidR="00491AF6" w:rsidRPr="00491AF6" w:rsidRDefault="00491AF6" w:rsidP="00491AF6">
      <w:pPr>
        <w:suppressAutoHyphens/>
        <w:spacing w:after="0" w:line="240" w:lineRule="auto"/>
        <w:jc w:val="both"/>
        <w:rPr>
          <w:rFonts w:ascii="Times New Roman" w:eastAsia="Times New Roman" w:hAnsi="Times New Roman" w:cs="Times New Roman"/>
          <w:b/>
          <w:sz w:val="24"/>
          <w:szCs w:val="24"/>
          <w:lang w:eastAsia="lt-LT"/>
        </w:rPr>
      </w:pPr>
    </w:p>
    <w:p w:rsidR="00491AF6" w:rsidRPr="00491AF6" w:rsidRDefault="00EB6CE7" w:rsidP="00AA255D">
      <w:pPr>
        <w:suppressAutoHyphen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VILNIAUS LOPŠELIS-DARŽELIS „MAŽYLIS“</w:t>
      </w:r>
    </w:p>
    <w:p w:rsidR="00AA255D" w:rsidRDefault="00AA255D" w:rsidP="00491AF6">
      <w:pPr>
        <w:spacing w:after="0" w:line="240" w:lineRule="auto"/>
        <w:jc w:val="center"/>
        <w:rPr>
          <w:rFonts w:ascii="Times New Roman" w:eastAsia="Times New Roman" w:hAnsi="Times New Roman" w:cs="Times New Roman"/>
          <w:b/>
          <w:sz w:val="24"/>
          <w:szCs w:val="24"/>
          <w:lang w:eastAsia="ru-RU"/>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ru-RU"/>
        </w:rPr>
      </w:pPr>
      <w:r w:rsidRPr="00491AF6">
        <w:rPr>
          <w:rFonts w:ascii="Times New Roman" w:eastAsia="Times New Roman" w:hAnsi="Times New Roman" w:cs="Times New Roman"/>
          <w:b/>
          <w:sz w:val="24"/>
          <w:szCs w:val="24"/>
          <w:lang w:eastAsia="ru-RU"/>
        </w:rPr>
        <w:t>TIEKĖJŲ APKLAUSOS PAŽYMA</w:t>
      </w:r>
    </w:p>
    <w:p w:rsidR="00491AF6" w:rsidRPr="00491AF6" w:rsidRDefault="00491AF6" w:rsidP="00491AF6">
      <w:pPr>
        <w:spacing w:after="0" w:line="240" w:lineRule="auto"/>
        <w:jc w:val="both"/>
        <w:rPr>
          <w:rFonts w:ascii="Times New Roman" w:eastAsia="Times New Roman" w:hAnsi="Times New Roman" w:cs="Times New Roman"/>
          <w:b/>
          <w:caps/>
          <w:sz w:val="24"/>
          <w:szCs w:val="24"/>
          <w:lang w:eastAsia="lt-LT"/>
        </w:rPr>
      </w:pP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20____-____-____ Nr. _____________</w:t>
      </w:r>
    </w:p>
    <w:p w:rsidR="00491AF6" w:rsidRPr="00491AF6" w:rsidRDefault="00491AF6" w:rsidP="00491AF6">
      <w:pPr>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Vilnius</w:t>
      </w:r>
    </w:p>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9"/>
        <w:gridCol w:w="5918"/>
      </w:tblGrid>
      <w:tr w:rsidR="00491AF6" w:rsidRPr="00491AF6" w:rsidTr="00B650C3">
        <w:tc>
          <w:tcPr>
            <w:tcW w:w="322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Pirkimų organizatorius:</w:t>
            </w:r>
          </w:p>
        </w:tc>
        <w:tc>
          <w:tcPr>
            <w:tcW w:w="6627" w:type="dxa"/>
            <w:gridSpan w:val="2"/>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c>
          <w:tcPr>
            <w:tcW w:w="3227"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ru-RU"/>
              </w:rPr>
              <w:t>Pirkimo pavadinimas:</w:t>
            </w:r>
          </w:p>
        </w:tc>
        <w:tc>
          <w:tcPr>
            <w:tcW w:w="6627" w:type="dxa"/>
            <w:gridSpan w:val="2"/>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r>
      <w:tr w:rsidR="00491AF6" w:rsidRPr="00491AF6" w:rsidTr="00B650C3">
        <w:tc>
          <w:tcPr>
            <w:tcW w:w="9854" w:type="dxa"/>
            <w:gridSpan w:val="3"/>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Pirkimas atliekamas neskelbiamos apklausos būdu.</w:t>
            </w:r>
          </w:p>
        </w:tc>
      </w:tr>
      <w:tr w:rsidR="00491AF6" w:rsidRPr="00491AF6" w:rsidTr="00B650C3">
        <w:tc>
          <w:tcPr>
            <w:tcW w:w="3227" w:type="dxa"/>
            <w:vMerge w:val="restart"/>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Apklausa atlikta (pažymėti):</w:t>
            </w:r>
          </w:p>
        </w:tc>
        <w:tc>
          <w:tcPr>
            <w:tcW w:w="709"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žodžiu</w:t>
            </w:r>
          </w:p>
        </w:tc>
      </w:tr>
      <w:tr w:rsidR="00491AF6" w:rsidRPr="00491AF6" w:rsidTr="00B650C3">
        <w:tc>
          <w:tcPr>
            <w:tcW w:w="3227" w:type="dxa"/>
            <w:vMerge/>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tc>
        <w:tc>
          <w:tcPr>
            <w:tcW w:w="709"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24"/>
                <w:szCs w:val="24"/>
                <w:lang w:eastAsia="lt-LT"/>
              </w:rPr>
            </w:pPr>
          </w:p>
        </w:tc>
        <w:tc>
          <w:tcPr>
            <w:tcW w:w="5918" w:type="dxa"/>
            <w:shd w:val="clear" w:color="auto" w:fill="auto"/>
          </w:tcPr>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raštu</w:t>
            </w:r>
          </w:p>
        </w:tc>
      </w:tr>
    </w:tbl>
    <w:p w:rsidR="00491AF6" w:rsidRPr="00491AF6" w:rsidRDefault="00491AF6" w:rsidP="00491AF6">
      <w:pPr>
        <w:spacing w:after="0" w:line="240" w:lineRule="auto"/>
        <w:jc w:val="both"/>
        <w:rPr>
          <w:rFonts w:ascii="Times New Roman" w:eastAsia="Times New Roman" w:hAnsi="Times New Roman" w:cs="Times New Roman"/>
          <w:sz w:val="24"/>
          <w:szCs w:val="24"/>
          <w:lang w:eastAsia="lt-LT"/>
        </w:rPr>
      </w:pPr>
    </w:p>
    <w:p w:rsidR="00491AF6" w:rsidRPr="00491AF6" w:rsidRDefault="00491AF6" w:rsidP="00491AF6">
      <w:pPr>
        <w:spacing w:after="0" w:line="240" w:lineRule="auto"/>
        <w:ind w:firstLine="567"/>
        <w:rPr>
          <w:rFonts w:ascii="Times New Roman" w:eastAsia="Times New Roman" w:hAnsi="Times New Roman" w:cs="Times New Roman"/>
          <w:color w:val="FF0000"/>
          <w:sz w:val="24"/>
          <w:szCs w:val="24"/>
          <w:lang w:eastAsia="ru-RU"/>
        </w:rPr>
      </w:pPr>
      <w:r w:rsidRPr="00491AF6">
        <w:rPr>
          <w:rFonts w:ascii="Times New Roman" w:eastAsia="Times New Roman" w:hAnsi="Times New Roman" w:cs="Times New Roman"/>
          <w:sz w:val="24"/>
          <w:szCs w:val="24"/>
          <w:lang w:eastAsia="ru-RU"/>
        </w:rPr>
        <w:t>Informacija apie tiekėjus ir gautus pasiūlymus:</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937"/>
        <w:gridCol w:w="1564"/>
        <w:gridCol w:w="2843"/>
        <w:gridCol w:w="1930"/>
      </w:tblGrid>
      <w:tr w:rsidR="00491AF6" w:rsidRPr="00491AF6" w:rsidTr="00B650C3">
        <w:trPr>
          <w:jc w:val="center"/>
        </w:trPr>
        <w:tc>
          <w:tcPr>
            <w:tcW w:w="558"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Eil. nr.</w:t>
            </w:r>
          </w:p>
        </w:tc>
        <w:tc>
          <w:tcPr>
            <w:tcW w:w="2929"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Tiekėjai, į kuriuos buvo kreiptasi dėl perkamo objekto, ir pagrindiniai jų duomenys</w:t>
            </w:r>
          </w:p>
          <w:p w:rsidR="00491AF6" w:rsidRPr="00491AF6" w:rsidRDefault="00491AF6" w:rsidP="00491AF6">
            <w:pPr>
              <w:spacing w:after="0" w:line="240" w:lineRule="auto"/>
              <w:jc w:val="center"/>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i/>
                <w:sz w:val="24"/>
                <w:szCs w:val="24"/>
                <w:lang w:eastAsia="ru-RU"/>
              </w:rPr>
              <w:t>(surašomi visi tiekėjai, į kuriuos buvo kreiptasi arba kurių buvo domėtasi perkamu objektu)</w:t>
            </w:r>
          </w:p>
        </w:tc>
        <w:tc>
          <w:tcPr>
            <w:tcW w:w="1560"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Pasiūlymo kaina Eur be PVM (su PVM) ir kita svarbi informacija</w:t>
            </w:r>
          </w:p>
        </w:tc>
        <w:tc>
          <w:tcPr>
            <w:tcW w:w="283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0"/>
                <w:lang w:eastAsia="ru-RU"/>
              </w:rPr>
              <w:t xml:space="preserve">Informacijos šaltinis </w:t>
            </w:r>
            <w:r w:rsidRPr="00491AF6">
              <w:rPr>
                <w:rFonts w:ascii="Times New Roman" w:eastAsia="Times New Roman" w:hAnsi="Times New Roman" w:cs="Times New Roman"/>
                <w:i/>
                <w:sz w:val="24"/>
                <w:szCs w:val="20"/>
                <w:lang w:eastAsia="ru-RU"/>
              </w:rPr>
              <w:t xml:space="preserve">(pvz., kada išsiųstas kvietimas, kada gautas pasiūlymas; skambinta telefonu 000 0000, su kuo bendrauta; interneto svetainė adresu </w:t>
            </w:r>
            <w:hyperlink r:id="rId8" w:history="1">
              <w:r w:rsidRPr="00491AF6">
                <w:rPr>
                  <w:rFonts w:ascii="Times New Roman" w:eastAsia="Times New Roman" w:hAnsi="Times New Roman" w:cs="Times New Roman"/>
                  <w:i/>
                  <w:sz w:val="24"/>
                  <w:szCs w:val="20"/>
                  <w:lang w:eastAsia="ru-RU"/>
                </w:rPr>
                <w:t>www.cvpp.lt</w:t>
              </w:r>
            </w:hyperlink>
            <w:r w:rsidRPr="00491AF6">
              <w:rPr>
                <w:rFonts w:ascii="Times New Roman" w:eastAsia="Times New Roman" w:hAnsi="Times New Roman" w:cs="Times New Roman"/>
                <w:i/>
                <w:sz w:val="24"/>
                <w:szCs w:val="20"/>
                <w:lang w:eastAsia="ru-RU"/>
              </w:rPr>
              <w:t>, reklaminis lankstinukas ir pan.)</w:t>
            </w:r>
          </w:p>
        </w:tc>
        <w:tc>
          <w:tcPr>
            <w:tcW w:w="1925"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trike/>
                <w:sz w:val="24"/>
                <w:szCs w:val="24"/>
                <w:lang w:eastAsia="ru-RU"/>
              </w:rPr>
            </w:pPr>
            <w:r w:rsidRPr="00491AF6">
              <w:rPr>
                <w:rFonts w:ascii="Times New Roman" w:eastAsia="Times New Roman" w:hAnsi="Times New Roman" w:cs="Times New Roman"/>
                <w:sz w:val="24"/>
                <w:szCs w:val="24"/>
                <w:lang w:eastAsia="ru-RU"/>
              </w:rPr>
              <w:t xml:space="preserve">Kokiai pirkimo daliai (suma Eur su PVM, dalis procentais) ir kokie subtiekėjai (jeigu jie žinomi) bus pasitelkiami </w:t>
            </w:r>
          </w:p>
        </w:tc>
      </w:tr>
      <w:tr w:rsidR="00491AF6" w:rsidRPr="00491AF6" w:rsidTr="00B650C3">
        <w:trPr>
          <w:jc w:val="center"/>
        </w:trPr>
        <w:tc>
          <w:tcPr>
            <w:tcW w:w="558"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rsidTr="00B650C3">
        <w:trPr>
          <w:jc w:val="center"/>
        </w:trPr>
        <w:tc>
          <w:tcPr>
            <w:tcW w:w="558"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929"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ind w:firstLine="567"/>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1. Nustatau, kad gauti (-as) _____________________________________________________</w:t>
      </w:r>
    </w:p>
    <w:p w:rsidR="00491AF6" w:rsidRPr="00491AF6" w:rsidRDefault="00491AF6" w:rsidP="00491AF6">
      <w:pPr>
        <w:spacing w:after="0" w:line="240" w:lineRule="auto"/>
        <w:jc w:val="both"/>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i/>
          <w:sz w:val="24"/>
          <w:szCs w:val="24"/>
          <w:lang w:eastAsia="ru-RU"/>
        </w:rPr>
        <w:t xml:space="preserve">                                                                                 (dalyvių (-io) pavadinimai (-as)</w:t>
      </w:r>
    </w:p>
    <w:p w:rsidR="00491AF6" w:rsidRPr="00491AF6" w:rsidRDefault="00491AF6" w:rsidP="00491AF6">
      <w:pPr>
        <w:spacing w:after="0" w:line="240" w:lineRule="auto"/>
        <w:jc w:val="both"/>
        <w:rPr>
          <w:rFonts w:ascii="Times New Roman" w:eastAsia="Times New Roman" w:hAnsi="Times New Roman" w:cs="Times New Roman"/>
          <w:i/>
          <w:sz w:val="24"/>
          <w:szCs w:val="24"/>
          <w:lang w:eastAsia="ru-RU"/>
        </w:rPr>
      </w:pPr>
      <w:r w:rsidRPr="00491AF6">
        <w:rPr>
          <w:rFonts w:ascii="Times New Roman" w:eastAsia="Times New Roman" w:hAnsi="Times New Roman" w:cs="Times New Roman"/>
          <w:sz w:val="24"/>
          <w:szCs w:val="24"/>
          <w:lang w:eastAsia="ru-RU"/>
        </w:rPr>
        <w:t xml:space="preserve">pasiūlymai (-as) atitinka perkančiosios organizacijos poreikius </w:t>
      </w:r>
      <w:r w:rsidRPr="00491AF6">
        <w:rPr>
          <w:rFonts w:ascii="Times New Roman" w:eastAsia="Times New Roman" w:hAnsi="Times New Roman" w:cs="Times New Roman"/>
          <w:i/>
          <w:sz w:val="24"/>
          <w:szCs w:val="24"/>
          <w:lang w:eastAsia="ru-RU"/>
        </w:rPr>
        <w:t>(jei buvo rengiami pirkimo dokumentai – pirkimo dokumentų reikalavimus)</w:t>
      </w:r>
      <w:r w:rsidRPr="00491AF6">
        <w:rPr>
          <w:rFonts w:ascii="Times New Roman" w:eastAsia="Times New Roman" w:hAnsi="Times New Roman" w:cs="Times New Roman"/>
          <w:sz w:val="24"/>
          <w:szCs w:val="24"/>
          <w:lang w:eastAsia="ru-RU"/>
        </w:rPr>
        <w:t xml:space="preserve">, dalyvių (-io) siūlomos kainos nėra per didelės ir perkančiajai organizacijai yra priimtinos. </w:t>
      </w:r>
      <w:r w:rsidRPr="00491AF6">
        <w:rPr>
          <w:rFonts w:ascii="Times New Roman" w:eastAsia="Times New Roman" w:hAnsi="Times New Roman" w:cs="Times New Roman"/>
          <w:i/>
          <w:sz w:val="24"/>
          <w:szCs w:val="24"/>
          <w:lang w:eastAsia="ru-RU"/>
        </w:rPr>
        <w:t>(Jei kurių nors dalyvių pasiūlymai neatitinka perkančiosios organizacijos poreikių arba pasiūlyta kaina viršija pirkimui skirtas lėšas, papildomu punktu reikia nurodyti, kad tokie pasiūlymai atmetami.)</w:t>
      </w:r>
    </w:p>
    <w:p w:rsidR="00491AF6" w:rsidRPr="00491AF6" w:rsidRDefault="00491AF6" w:rsidP="00491AF6">
      <w:pPr>
        <w:spacing w:after="0" w:line="240" w:lineRule="auto"/>
        <w:ind w:firstLine="567"/>
        <w:jc w:val="both"/>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2. Nustatau pasiūlymų eilę: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41"/>
        <w:gridCol w:w="3411"/>
        <w:gridCol w:w="1670"/>
      </w:tblGrid>
      <w:tr w:rsidR="00491AF6" w:rsidRPr="00491AF6" w:rsidTr="00B650C3">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Eil. nr.</w:t>
            </w:r>
          </w:p>
        </w:tc>
        <w:tc>
          <w:tcPr>
            <w:tcW w:w="4230"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Dalyvė (-is)</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Pasiūlymo kaina be PVM / su PVM Eur</w:t>
            </w:r>
          </w:p>
        </w:tc>
        <w:tc>
          <w:tcPr>
            <w:tcW w:w="1666" w:type="dxa"/>
            <w:tcBorders>
              <w:top w:val="single" w:sz="4" w:space="0" w:color="auto"/>
              <w:left w:val="single" w:sz="4" w:space="0" w:color="auto"/>
              <w:bottom w:val="single" w:sz="4" w:space="0" w:color="auto"/>
              <w:right w:val="single" w:sz="4" w:space="0" w:color="auto"/>
            </w:tcBorders>
            <w:vAlign w:val="center"/>
            <w:hideMark/>
          </w:tcPr>
          <w:p w:rsidR="00491AF6" w:rsidRPr="00491AF6" w:rsidRDefault="00491AF6" w:rsidP="00491AF6">
            <w:pPr>
              <w:spacing w:after="0" w:line="240" w:lineRule="auto"/>
              <w:jc w:val="center"/>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Pastabos</w:t>
            </w:r>
          </w:p>
        </w:tc>
      </w:tr>
      <w:tr w:rsidR="00491AF6" w:rsidRPr="00491AF6" w:rsidTr="00B650C3">
        <w:trPr>
          <w:jc w:val="center"/>
        </w:trPr>
        <w:tc>
          <w:tcPr>
            <w:tcW w:w="55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rsidTr="00B650C3">
        <w:trPr>
          <w:jc w:val="center"/>
        </w:trPr>
        <w:tc>
          <w:tcPr>
            <w:tcW w:w="55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4230"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rsidR="00491AF6" w:rsidRPr="00491AF6" w:rsidRDefault="00491AF6" w:rsidP="00491AF6">
      <w:pPr>
        <w:spacing w:after="0" w:line="240" w:lineRule="auto"/>
        <w:ind w:firstLine="567"/>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3. Nustatau, kad laimėjo dalyvės (-io) ................................................................. pasiūlymas.</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r w:rsidRPr="00491AF6">
        <w:rPr>
          <w:rFonts w:ascii="Times New Roman" w:eastAsia="Times New Roman" w:hAnsi="Times New Roman" w:cs="Times New Roman"/>
          <w:sz w:val="24"/>
          <w:szCs w:val="24"/>
          <w:lang w:eastAsia="ru-RU"/>
        </w:rPr>
        <w:t>Pirkimų organizatorius</w:t>
      </w:r>
      <w:r w:rsidRPr="00491AF6">
        <w:rPr>
          <w:rFonts w:ascii="Times New Roman" w:eastAsia="Times New Roman" w:hAnsi="Times New Roman" w:cs="Times New Roman"/>
          <w:sz w:val="24"/>
          <w:szCs w:val="24"/>
          <w:lang w:eastAsia="ru-RU"/>
        </w:rPr>
        <w:tab/>
        <w:t>________________</w:t>
      </w:r>
      <w:r w:rsidRPr="00491AF6">
        <w:rPr>
          <w:rFonts w:ascii="Times New Roman" w:eastAsia="Times New Roman" w:hAnsi="Times New Roman" w:cs="Times New Roman"/>
          <w:sz w:val="24"/>
          <w:szCs w:val="24"/>
          <w:lang w:eastAsia="ru-RU"/>
        </w:rPr>
        <w:tab/>
      </w:r>
      <w:r w:rsidRPr="00491AF6">
        <w:rPr>
          <w:rFonts w:ascii="Times New Roman" w:eastAsia="Times New Roman" w:hAnsi="Times New Roman" w:cs="Times New Roman"/>
          <w:sz w:val="24"/>
          <w:szCs w:val="24"/>
          <w:lang w:eastAsia="ru-RU"/>
        </w:rPr>
        <w:tab/>
        <w:t>_________________________</w:t>
      </w:r>
    </w:p>
    <w:p w:rsidR="00491AF6" w:rsidRPr="005A4704" w:rsidRDefault="005A4704" w:rsidP="005A47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91AF6" w:rsidRPr="005A4704">
        <w:rPr>
          <w:rFonts w:ascii="Times New Roman" w:eastAsia="Times New Roman" w:hAnsi="Times New Roman" w:cs="Times New Roman"/>
          <w:sz w:val="20"/>
          <w:szCs w:val="20"/>
          <w:lang w:eastAsia="ru-RU"/>
        </w:rPr>
        <w:t>(parašas)</w:t>
      </w:r>
      <w:r w:rsidR="00491AF6" w:rsidRPr="005A4704">
        <w:rPr>
          <w:rFonts w:ascii="Times New Roman" w:eastAsia="Times New Roman" w:hAnsi="Times New Roman" w:cs="Times New Roman"/>
          <w:sz w:val="20"/>
          <w:szCs w:val="20"/>
          <w:lang w:eastAsia="ru-RU"/>
        </w:rPr>
        <w:tab/>
      </w:r>
      <w:r w:rsidR="00491AF6" w:rsidRPr="005A4704">
        <w:rPr>
          <w:rFonts w:ascii="Times New Roman" w:eastAsia="Times New Roman" w:hAnsi="Times New Roman" w:cs="Times New Roman"/>
          <w:sz w:val="20"/>
          <w:szCs w:val="20"/>
          <w:lang w:eastAsia="ru-RU"/>
        </w:rPr>
        <w:tab/>
      </w:r>
      <w:r w:rsidR="00491AF6" w:rsidRPr="005A4704">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00491AF6" w:rsidRPr="005A4704">
        <w:rPr>
          <w:rFonts w:ascii="Times New Roman" w:eastAsia="Times New Roman" w:hAnsi="Times New Roman" w:cs="Times New Roman"/>
          <w:sz w:val="20"/>
          <w:szCs w:val="20"/>
          <w:lang w:eastAsia="ru-RU"/>
        </w:rPr>
        <w:t>(vardas, pavardė)</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rsidR="00491AF6" w:rsidRPr="00491AF6" w:rsidRDefault="00491AF6" w:rsidP="00491AF6">
      <w:pPr>
        <w:suppressAutoHyphens/>
        <w:spacing w:after="0" w:line="240" w:lineRule="auto"/>
        <w:rPr>
          <w:rFonts w:ascii="Times New Roman" w:eastAsia="Times New Roman" w:hAnsi="Times New Roman" w:cs="Times New Roman"/>
          <w:sz w:val="24"/>
          <w:szCs w:val="24"/>
          <w:lang w:eastAsia="lt-LT"/>
        </w:rPr>
      </w:pPr>
    </w:p>
    <w:p w:rsidR="00AA255D" w:rsidRDefault="00AA255D" w:rsidP="00FC00CA">
      <w:pPr>
        <w:spacing w:after="0" w:line="240" w:lineRule="auto"/>
        <w:ind w:left="3807" w:firstLine="1296"/>
        <w:jc w:val="both"/>
        <w:rPr>
          <w:rFonts w:ascii="Times New Roman" w:eastAsia="Times New Roman" w:hAnsi="Times New Roman" w:cs="Times New Roman"/>
          <w:sz w:val="20"/>
          <w:szCs w:val="20"/>
          <w:lang w:eastAsia="en-US"/>
        </w:rPr>
      </w:pPr>
    </w:p>
    <w:p w:rsidR="00AA255D" w:rsidRDefault="00AA255D" w:rsidP="00FC00CA">
      <w:pPr>
        <w:spacing w:after="0" w:line="240" w:lineRule="auto"/>
        <w:ind w:left="3807" w:firstLine="1296"/>
        <w:jc w:val="both"/>
        <w:rPr>
          <w:rFonts w:ascii="Times New Roman" w:eastAsia="Times New Roman" w:hAnsi="Times New Roman" w:cs="Times New Roman"/>
          <w:sz w:val="20"/>
          <w:szCs w:val="20"/>
          <w:lang w:eastAsia="en-US"/>
        </w:rPr>
      </w:pPr>
    </w:p>
    <w:p w:rsidR="008C1DD3" w:rsidRDefault="00AA255D" w:rsidP="00FC00CA">
      <w:pPr>
        <w:spacing w:after="0" w:line="240" w:lineRule="auto"/>
        <w:ind w:left="3807" w:firstLine="1296"/>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p>
    <w:p w:rsidR="00FC00CA" w:rsidRPr="00A04407" w:rsidRDefault="008C1DD3" w:rsidP="00FC00CA">
      <w:pPr>
        <w:spacing w:after="0" w:line="240" w:lineRule="auto"/>
        <w:ind w:left="3807" w:firstLine="1296"/>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                          </w:t>
      </w:r>
      <w:r w:rsidR="00FC00CA" w:rsidRPr="00A04407">
        <w:rPr>
          <w:rFonts w:ascii="Times New Roman" w:eastAsia="Times New Roman" w:hAnsi="Times New Roman" w:cs="Times New Roman"/>
          <w:sz w:val="20"/>
          <w:szCs w:val="20"/>
          <w:lang w:eastAsia="en-US"/>
        </w:rPr>
        <w:t>Vilniaus lopšelio-darželio „Mažylis“</w:t>
      </w:r>
    </w:p>
    <w:p w:rsidR="00491AF6" w:rsidRPr="000130F0" w:rsidRDefault="00AA255D" w:rsidP="00491AF6">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0130F0">
        <w:rPr>
          <w:rFonts w:ascii="Times New Roman" w:eastAsia="Times New Roman" w:hAnsi="Times New Roman" w:cs="Times New Roman"/>
          <w:sz w:val="20"/>
          <w:szCs w:val="20"/>
          <w:lang w:eastAsia="en-US"/>
        </w:rPr>
        <w:t>viešųjų pirkimų organizavimo taisyklių</w:t>
      </w:r>
    </w:p>
    <w:p w:rsidR="00BE1285" w:rsidRPr="00AA255D" w:rsidRDefault="00AA255D" w:rsidP="00AA255D">
      <w:pPr>
        <w:spacing w:after="0" w:line="240" w:lineRule="auto"/>
        <w:ind w:left="5103"/>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491AF6" w:rsidRPr="000130F0">
        <w:rPr>
          <w:rFonts w:ascii="Times New Roman" w:eastAsia="Times New Roman" w:hAnsi="Times New Roman" w:cs="Times New Roman"/>
          <w:sz w:val="20"/>
          <w:szCs w:val="20"/>
          <w:lang w:eastAsia="en-US"/>
        </w:rPr>
        <w:t>5 priedas</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jc w:val="center"/>
        <w:rPr>
          <w:rFonts w:ascii="Times New Roman" w:eastAsia="Times New Roman" w:hAnsi="Times New Roman" w:cs="Times New Roman"/>
          <w:b/>
          <w:sz w:val="24"/>
          <w:szCs w:val="24"/>
          <w:lang w:eastAsia="ru-RU"/>
        </w:rPr>
      </w:pPr>
      <w:r w:rsidRPr="00491AF6">
        <w:rPr>
          <w:rFonts w:ascii="Times New Roman" w:eastAsia="Times New Roman" w:hAnsi="Times New Roman" w:cs="Times New Roman"/>
          <w:b/>
          <w:sz w:val="24"/>
          <w:szCs w:val="24"/>
          <w:lang w:eastAsia="ru-RU"/>
        </w:rPr>
        <w:t>PIRKIMŲ REGISTRAS</w:t>
      </w: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1264"/>
        <w:gridCol w:w="1288"/>
        <w:gridCol w:w="992"/>
        <w:gridCol w:w="850"/>
        <w:gridCol w:w="709"/>
        <w:gridCol w:w="1276"/>
        <w:gridCol w:w="1134"/>
        <w:gridCol w:w="957"/>
      </w:tblGrid>
      <w:tr w:rsidR="00491AF6" w:rsidRPr="00491AF6" w:rsidTr="00B650C3">
        <w:tc>
          <w:tcPr>
            <w:tcW w:w="534" w:type="dxa"/>
            <w:shd w:val="clear" w:color="auto" w:fill="auto"/>
          </w:tcPr>
          <w:p w:rsidR="00491AF6" w:rsidRPr="00491AF6" w:rsidRDefault="00AA255D" w:rsidP="00491AF6">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Eil. N</w:t>
            </w:r>
            <w:r w:rsidR="00491AF6" w:rsidRPr="00491AF6">
              <w:rPr>
                <w:rFonts w:ascii="Times New Roman" w:eastAsia="Times New Roman" w:hAnsi="Times New Roman" w:cs="Times New Roman"/>
                <w:b/>
                <w:sz w:val="16"/>
                <w:szCs w:val="16"/>
                <w:lang w:eastAsia="ru-RU"/>
              </w:rPr>
              <w:t>r.</w:t>
            </w:r>
          </w:p>
        </w:tc>
        <w:tc>
          <w:tcPr>
            <w:tcW w:w="85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Pirkimo būdas</w:t>
            </w:r>
          </w:p>
        </w:tc>
        <w:tc>
          <w:tcPr>
            <w:tcW w:w="1264"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Susipažinimo su pasiūlymais data ir laikas</w:t>
            </w:r>
          </w:p>
        </w:tc>
        <w:tc>
          <w:tcPr>
            <w:tcW w:w="1288"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Pirkimo pavadinimas</w:t>
            </w:r>
          </w:p>
        </w:tc>
        <w:tc>
          <w:tcPr>
            <w:tcW w:w="992"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Rūšis (prekės, paslaugos, darbai)</w:t>
            </w:r>
          </w:p>
        </w:tc>
        <w:tc>
          <w:tcPr>
            <w:tcW w:w="850"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Dalyviai</w:t>
            </w:r>
          </w:p>
        </w:tc>
        <w:tc>
          <w:tcPr>
            <w:tcW w:w="709"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Kaina (Eur)</w:t>
            </w:r>
          </w:p>
        </w:tc>
        <w:tc>
          <w:tcPr>
            <w:tcW w:w="1276"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lt-LT"/>
              </w:rPr>
            </w:pPr>
            <w:r w:rsidRPr="00491AF6">
              <w:rPr>
                <w:rFonts w:ascii="Times New Roman" w:eastAsia="Times New Roman" w:hAnsi="Times New Roman" w:cs="Times New Roman"/>
                <w:b/>
                <w:sz w:val="16"/>
                <w:szCs w:val="16"/>
                <w:lang w:eastAsia="lt-LT"/>
              </w:rPr>
              <w:t>Susipažinimo su pasiūlymais data ir laikas</w:t>
            </w:r>
          </w:p>
        </w:tc>
        <w:tc>
          <w:tcPr>
            <w:tcW w:w="1134"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Pasirašyta sutartis su, kaina (Eur), pasirašymo data</w:t>
            </w:r>
          </w:p>
        </w:tc>
        <w:tc>
          <w:tcPr>
            <w:tcW w:w="957" w:type="dxa"/>
            <w:shd w:val="clear" w:color="auto" w:fill="auto"/>
          </w:tcPr>
          <w:p w:rsidR="00491AF6" w:rsidRPr="00491AF6" w:rsidRDefault="00491AF6" w:rsidP="00491AF6">
            <w:pPr>
              <w:spacing w:after="0" w:line="240" w:lineRule="auto"/>
              <w:jc w:val="center"/>
              <w:rPr>
                <w:rFonts w:ascii="Times New Roman" w:eastAsia="Times New Roman" w:hAnsi="Times New Roman" w:cs="Times New Roman"/>
                <w:b/>
                <w:sz w:val="16"/>
                <w:szCs w:val="16"/>
                <w:lang w:eastAsia="ru-RU"/>
              </w:rPr>
            </w:pPr>
            <w:r w:rsidRPr="00491AF6">
              <w:rPr>
                <w:rFonts w:ascii="Times New Roman" w:eastAsia="Times New Roman" w:hAnsi="Times New Roman" w:cs="Times New Roman"/>
                <w:b/>
                <w:sz w:val="16"/>
                <w:szCs w:val="16"/>
                <w:lang w:eastAsia="ru-RU"/>
              </w:rPr>
              <w:t>Sutartis sudaryta raštu (žodžiu)</w:t>
            </w:r>
          </w:p>
        </w:tc>
      </w:tr>
      <w:tr w:rsidR="00491AF6" w:rsidRPr="00491AF6" w:rsidTr="00B650C3">
        <w:tc>
          <w:tcPr>
            <w:tcW w:w="5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6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88"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rsidTr="00B650C3">
        <w:tc>
          <w:tcPr>
            <w:tcW w:w="5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6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88"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r w:rsidR="00491AF6" w:rsidRPr="00491AF6" w:rsidTr="00B650C3">
        <w:tc>
          <w:tcPr>
            <w:tcW w:w="5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6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88"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c>
          <w:tcPr>
            <w:tcW w:w="957" w:type="dxa"/>
            <w:shd w:val="clear" w:color="auto" w:fill="auto"/>
          </w:tcPr>
          <w:p w:rsidR="00491AF6" w:rsidRPr="00491AF6" w:rsidRDefault="00491AF6" w:rsidP="00491AF6">
            <w:pPr>
              <w:spacing w:after="0" w:line="240" w:lineRule="auto"/>
              <w:rPr>
                <w:rFonts w:ascii="Times New Roman" w:eastAsia="Times New Roman" w:hAnsi="Times New Roman" w:cs="Times New Roman"/>
                <w:sz w:val="24"/>
                <w:szCs w:val="24"/>
                <w:lang w:eastAsia="ru-RU"/>
              </w:rPr>
            </w:pPr>
          </w:p>
        </w:tc>
      </w:tr>
    </w:tbl>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pacing w:after="0" w:line="240" w:lineRule="auto"/>
        <w:rPr>
          <w:rFonts w:ascii="Times New Roman" w:eastAsia="Times New Roman" w:hAnsi="Times New Roman" w:cs="Times New Roman"/>
          <w:sz w:val="24"/>
          <w:szCs w:val="24"/>
          <w:lang w:eastAsia="ru-RU"/>
        </w:rPr>
      </w:pPr>
    </w:p>
    <w:p w:rsidR="00491AF6" w:rsidRPr="00491AF6" w:rsidRDefault="00491AF6" w:rsidP="00491AF6">
      <w:pPr>
        <w:suppressAutoHyphens/>
        <w:spacing w:after="0" w:line="240" w:lineRule="auto"/>
        <w:jc w:val="center"/>
        <w:rPr>
          <w:rFonts w:ascii="Times New Roman" w:eastAsia="Times New Roman" w:hAnsi="Times New Roman" w:cs="Times New Roman"/>
          <w:sz w:val="24"/>
          <w:szCs w:val="24"/>
          <w:lang w:eastAsia="lt-LT"/>
        </w:rPr>
      </w:pPr>
      <w:r w:rsidRPr="00491AF6">
        <w:rPr>
          <w:rFonts w:ascii="Times New Roman" w:eastAsia="Times New Roman" w:hAnsi="Times New Roman" w:cs="Times New Roman"/>
          <w:sz w:val="24"/>
          <w:szCs w:val="24"/>
          <w:lang w:eastAsia="lt-LT"/>
        </w:rPr>
        <w:t>__________________________</w:t>
      </w:r>
    </w:p>
    <w:p w:rsidR="00491AF6" w:rsidRPr="00491AF6" w:rsidRDefault="00491AF6" w:rsidP="00491AF6">
      <w:pPr>
        <w:rPr>
          <w:rFonts w:ascii="Calibri" w:eastAsia="SimSun" w:hAnsi="Calibri" w:cs="Times New Roman"/>
        </w:rPr>
      </w:pPr>
    </w:p>
    <w:p w:rsidR="00491AF6" w:rsidRDefault="00491AF6"/>
    <w:p w:rsidR="00491AF6" w:rsidRDefault="00491AF6"/>
    <w:p w:rsidR="00491AF6" w:rsidRDefault="00491AF6"/>
    <w:sectPr w:rsidR="00491AF6" w:rsidSect="00F533B2">
      <w:headerReference w:type="default" r:id="rId9"/>
      <w:pgSz w:w="11906" w:h="16838"/>
      <w:pgMar w:top="1008" w:right="576" w:bottom="720" w:left="1440"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149" w:rsidRDefault="004F7149" w:rsidP="00491AF6">
      <w:pPr>
        <w:spacing w:after="0" w:line="240" w:lineRule="auto"/>
      </w:pPr>
      <w:r>
        <w:separator/>
      </w:r>
    </w:p>
  </w:endnote>
  <w:endnote w:type="continuationSeparator" w:id="0">
    <w:p w:rsidR="004F7149" w:rsidRDefault="004F7149" w:rsidP="0049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149" w:rsidRDefault="004F7149" w:rsidP="00491AF6">
      <w:pPr>
        <w:spacing w:after="0" w:line="240" w:lineRule="auto"/>
      </w:pPr>
      <w:r>
        <w:separator/>
      </w:r>
    </w:p>
  </w:footnote>
  <w:footnote w:type="continuationSeparator" w:id="0">
    <w:p w:rsidR="004F7149" w:rsidRDefault="004F7149" w:rsidP="0049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91753"/>
      <w:docPartObj>
        <w:docPartGallery w:val="Page Numbers (Top of Page)"/>
        <w:docPartUnique/>
      </w:docPartObj>
    </w:sdtPr>
    <w:sdtEndPr>
      <w:rPr>
        <w:rFonts w:ascii="Times New Roman" w:hAnsi="Times New Roman" w:cs="Times New Roman"/>
        <w:sz w:val="24"/>
        <w:szCs w:val="24"/>
      </w:rPr>
    </w:sdtEndPr>
    <w:sdtContent>
      <w:p w:rsidR="00491AF6" w:rsidRPr="00491AF6" w:rsidRDefault="00491AF6">
        <w:pPr>
          <w:pStyle w:val="Antrats"/>
          <w:jc w:val="center"/>
          <w:rPr>
            <w:rFonts w:ascii="Times New Roman" w:hAnsi="Times New Roman" w:cs="Times New Roman"/>
            <w:sz w:val="24"/>
            <w:szCs w:val="24"/>
          </w:rPr>
        </w:pPr>
        <w:r w:rsidRPr="00491AF6">
          <w:rPr>
            <w:rFonts w:ascii="Times New Roman" w:hAnsi="Times New Roman" w:cs="Times New Roman"/>
            <w:sz w:val="24"/>
            <w:szCs w:val="24"/>
          </w:rPr>
          <w:fldChar w:fldCharType="begin"/>
        </w:r>
        <w:r w:rsidRPr="00491AF6">
          <w:rPr>
            <w:rFonts w:ascii="Times New Roman" w:hAnsi="Times New Roman" w:cs="Times New Roman"/>
            <w:sz w:val="24"/>
            <w:szCs w:val="24"/>
          </w:rPr>
          <w:instrText>PAGE   \* MERGEFORMAT</w:instrText>
        </w:r>
        <w:r w:rsidRPr="00491AF6">
          <w:rPr>
            <w:rFonts w:ascii="Times New Roman" w:hAnsi="Times New Roman" w:cs="Times New Roman"/>
            <w:sz w:val="24"/>
            <w:szCs w:val="24"/>
          </w:rPr>
          <w:fldChar w:fldCharType="separate"/>
        </w:r>
        <w:r w:rsidR="00050C57">
          <w:rPr>
            <w:rFonts w:ascii="Times New Roman" w:hAnsi="Times New Roman" w:cs="Times New Roman"/>
            <w:noProof/>
            <w:sz w:val="24"/>
            <w:szCs w:val="24"/>
          </w:rPr>
          <w:t>10</w:t>
        </w:r>
        <w:r w:rsidRPr="00491AF6">
          <w:rPr>
            <w:rFonts w:ascii="Times New Roman" w:hAnsi="Times New Roman" w:cs="Times New Roman"/>
            <w:sz w:val="24"/>
            <w:szCs w:val="24"/>
          </w:rPr>
          <w:fldChar w:fldCharType="end"/>
        </w:r>
      </w:p>
    </w:sdtContent>
  </w:sdt>
  <w:p w:rsidR="00491AF6" w:rsidRDefault="00491AF6">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54EA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29919F7"/>
    <w:multiLevelType w:val="multilevel"/>
    <w:tmpl w:val="AF5CD354"/>
    <w:lvl w:ilvl="0">
      <w:start w:val="5"/>
      <w:numFmt w:val="decimal"/>
      <w:lvlText w:val="%1."/>
      <w:lvlJc w:val="left"/>
      <w:pPr>
        <w:ind w:left="360" w:hanging="360"/>
      </w:pPr>
      <w:rPr>
        <w:rFonts w:hint="default"/>
        <w:strike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6"/>
    <w:rsid w:val="000130F0"/>
    <w:rsid w:val="000353C5"/>
    <w:rsid w:val="00050C57"/>
    <w:rsid w:val="000C43F5"/>
    <w:rsid w:val="001540A3"/>
    <w:rsid w:val="00182F7D"/>
    <w:rsid w:val="001876E4"/>
    <w:rsid w:val="00197906"/>
    <w:rsid w:val="001B754D"/>
    <w:rsid w:val="003147B3"/>
    <w:rsid w:val="00316A90"/>
    <w:rsid w:val="00392AA2"/>
    <w:rsid w:val="004456AB"/>
    <w:rsid w:val="0046648F"/>
    <w:rsid w:val="00491AF6"/>
    <w:rsid w:val="004F7149"/>
    <w:rsid w:val="005323DD"/>
    <w:rsid w:val="00542F26"/>
    <w:rsid w:val="005A4704"/>
    <w:rsid w:val="005D2A2D"/>
    <w:rsid w:val="00620944"/>
    <w:rsid w:val="0065039B"/>
    <w:rsid w:val="00657C3A"/>
    <w:rsid w:val="0072749C"/>
    <w:rsid w:val="007C276F"/>
    <w:rsid w:val="00814369"/>
    <w:rsid w:val="008740BB"/>
    <w:rsid w:val="008B1CB4"/>
    <w:rsid w:val="008C17A9"/>
    <w:rsid w:val="008C1DD3"/>
    <w:rsid w:val="008D17C1"/>
    <w:rsid w:val="008F29C4"/>
    <w:rsid w:val="00905F6B"/>
    <w:rsid w:val="00975340"/>
    <w:rsid w:val="009766CD"/>
    <w:rsid w:val="009A7552"/>
    <w:rsid w:val="009B30DA"/>
    <w:rsid w:val="00A037C1"/>
    <w:rsid w:val="00A04407"/>
    <w:rsid w:val="00A33C79"/>
    <w:rsid w:val="00A46DC1"/>
    <w:rsid w:val="00AA255D"/>
    <w:rsid w:val="00AC5AB6"/>
    <w:rsid w:val="00AC6F9A"/>
    <w:rsid w:val="00B338AC"/>
    <w:rsid w:val="00BE0689"/>
    <w:rsid w:val="00BE1285"/>
    <w:rsid w:val="00C16ADF"/>
    <w:rsid w:val="00D57299"/>
    <w:rsid w:val="00D6376A"/>
    <w:rsid w:val="00DA0AC1"/>
    <w:rsid w:val="00DE6692"/>
    <w:rsid w:val="00E47FCC"/>
    <w:rsid w:val="00E54272"/>
    <w:rsid w:val="00EB6CE7"/>
    <w:rsid w:val="00F048B5"/>
    <w:rsid w:val="00F11A7B"/>
    <w:rsid w:val="00F533B2"/>
    <w:rsid w:val="00F813E2"/>
    <w:rsid w:val="00F834ED"/>
    <w:rsid w:val="00FA50AA"/>
    <w:rsid w:val="00FC00CA"/>
    <w:rsid w:val="00FE075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34092-4EBD-4F85-AE37-1B3FA2CF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91A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91AF6"/>
  </w:style>
  <w:style w:type="paragraph" w:styleId="Porat">
    <w:name w:val="footer"/>
    <w:basedOn w:val="prastasis"/>
    <w:link w:val="PoratDiagrama"/>
    <w:uiPriority w:val="99"/>
    <w:unhideWhenUsed/>
    <w:rsid w:val="00491A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91AF6"/>
  </w:style>
  <w:style w:type="paragraph" w:styleId="Debesliotekstas">
    <w:name w:val="Balloon Text"/>
    <w:basedOn w:val="prastasis"/>
    <w:link w:val="DebesliotekstasDiagrama"/>
    <w:uiPriority w:val="99"/>
    <w:semiHidden/>
    <w:unhideWhenUsed/>
    <w:rsid w:val="00E47F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47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pp.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46BF8E0-A6CE-4132-BFEA-8A28FE3C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18104</Words>
  <Characters>10320</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Vaznelis</dc:creator>
  <cp:keywords/>
  <dc:description/>
  <cp:lastModifiedBy>Ūkis</cp:lastModifiedBy>
  <cp:revision>2</cp:revision>
  <cp:lastPrinted>2021-02-10T12:44:00Z</cp:lastPrinted>
  <dcterms:created xsi:type="dcterms:W3CDTF">2021-02-18T10:27:00Z</dcterms:created>
  <dcterms:modified xsi:type="dcterms:W3CDTF">2021-02-18T10:27:00Z</dcterms:modified>
</cp:coreProperties>
</file>